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F" w:rsidRPr="002F18A4" w:rsidRDefault="003B28CF" w:rsidP="002F18A4">
      <w:pPr>
        <w:spacing w:line="580" w:lineRule="exact"/>
        <w:jc w:val="center"/>
        <w:rPr>
          <w:rFonts w:ascii="黑体" w:eastAsia="黑体"/>
          <w:sz w:val="36"/>
          <w:szCs w:val="36"/>
        </w:rPr>
      </w:pPr>
      <w:r w:rsidRPr="002F18A4">
        <w:rPr>
          <w:rFonts w:ascii="黑体" w:eastAsia="黑体" w:hAnsi="宋体" w:cs="黑体"/>
          <w:sz w:val="36"/>
          <w:szCs w:val="36"/>
        </w:rPr>
        <w:t>2018</w:t>
      </w:r>
      <w:r w:rsidRPr="002F18A4">
        <w:rPr>
          <w:rFonts w:ascii="黑体" w:eastAsia="黑体" w:hAnsi="宋体" w:cs="黑体" w:hint="eastAsia"/>
          <w:sz w:val="36"/>
          <w:szCs w:val="36"/>
        </w:rPr>
        <w:t>年张家港市养老机构食堂食品安全监督量化分级动态评级汇总表</w:t>
      </w:r>
    </w:p>
    <w:p w:rsidR="003B28CF" w:rsidRPr="0061336C" w:rsidRDefault="003B28CF" w:rsidP="00BF5379">
      <w:pPr>
        <w:spacing w:line="580" w:lineRule="exac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</w:t>
      </w:r>
    </w:p>
    <w:tbl>
      <w:tblPr>
        <w:tblW w:w="9229" w:type="dxa"/>
        <w:tblInd w:w="-106" w:type="dxa"/>
        <w:tblLook w:val="00A0"/>
      </w:tblPr>
      <w:tblGrid>
        <w:gridCol w:w="724"/>
        <w:gridCol w:w="2268"/>
        <w:gridCol w:w="2835"/>
        <w:gridCol w:w="709"/>
        <w:gridCol w:w="709"/>
        <w:gridCol w:w="708"/>
        <w:gridCol w:w="1276"/>
      </w:tblGrid>
      <w:tr w:rsidR="003B28CF" w:rsidRPr="00BF5379">
        <w:trPr>
          <w:trHeight w:val="7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BF5379"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BF5379">
              <w:rPr>
                <w:rFonts w:ascii="宋体" w:hAnsi="宋体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BF5379">
              <w:rPr>
                <w:rFonts w:ascii="宋体" w:hAnsi="宋体" w:cs="宋体" w:hint="eastAsia"/>
                <w:color w:val="000000"/>
                <w:kern w:val="0"/>
              </w:rPr>
              <w:t>单位地址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BF5379">
              <w:rPr>
                <w:rFonts w:ascii="宋体" w:hAnsi="宋体" w:cs="宋体" w:hint="eastAsia"/>
                <w:color w:val="000000"/>
                <w:kern w:val="0"/>
              </w:rPr>
              <w:t>动态等级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BF5379">
              <w:rPr>
                <w:rFonts w:ascii="宋体" w:hAnsi="宋体" w:cs="宋体" w:hint="eastAsia"/>
                <w:color w:val="000000"/>
                <w:kern w:val="0"/>
              </w:rPr>
              <w:t>五常法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BF5379">
              <w:rPr>
                <w:rFonts w:ascii="宋体" w:hAnsi="宋体" w:cs="宋体" w:hint="eastAsia"/>
                <w:color w:val="000000"/>
                <w:kern w:val="0"/>
              </w:rPr>
              <w:t>明厨亮灶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BF5379">
              <w:rPr>
                <w:rFonts w:ascii="宋体" w:hAnsi="宋体" w:cs="宋体" w:hint="eastAsia"/>
                <w:color w:val="000000"/>
                <w:kern w:val="0"/>
              </w:rPr>
              <w:t>所属分局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张家港市杨舍镇闸上老年公寓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张家港市杨舍镇泗港闸上村新闸路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西城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张家港市杨舍镇老年服务中心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江苏省苏州市张家港市杨舍镇泗港街道青年路</w:t>
            </w: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94</w:t>
            </w: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西城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江苏澳洋优居壹佰养老产业有限公司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杨舍镇农联路</w:t>
            </w: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9</w:t>
            </w: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优秀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东城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张家港市社会福利服务中心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杨舍镇长兴中路</w:t>
            </w: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</w:t>
            </w: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优秀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东城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张家港市儿童福利院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杨舍镇沙洲东路</w:t>
            </w: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280</w:t>
            </w: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东城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张家港市杨舍镇宏景老年公寓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杨舍镇乘航新乘花苑</w:t>
            </w: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38</w:t>
            </w: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东城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张家港市杨舍镇福前放心老人寄养院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杨舍镇福前村东十一组</w:t>
            </w: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12</w:t>
            </w: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一般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东城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张家港市塘桥社会福利服务中心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张家港市塘桥镇人民东路</w:t>
            </w: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15</w:t>
            </w: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塘桥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张家港市塘桥镇韩山公寓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张家港市塘桥镇韩山村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塘桥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张家港市锦丰镇社会福利服务中心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张家港市锦丰镇粮库路</w:t>
            </w:r>
            <w:r w:rsidRPr="00BF5379">
              <w:rPr>
                <w:rFonts w:ascii="Arial" w:eastAsia="仿宋" w:hAnsi="Arial" w:cs="Arial"/>
                <w:color w:val="000000"/>
                <w:kern w:val="0"/>
              </w:rPr>
              <w:t>2</w:t>
            </w:r>
            <w:r w:rsidRPr="00BF5379">
              <w:rPr>
                <w:rFonts w:ascii="宋体" w:hAnsi="宋体" w:cs="宋体" w:hint="eastAsia"/>
                <w:color w:val="000000"/>
                <w:kern w:val="0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优秀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锦丰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张家港市合兴老年公寓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张家港市锦丰镇合兴杨锦路振兴路交界处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锦丰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张家港市锦丰镇三兴静玉老年公寓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张家港市锦丰镇厚生村务本片</w:t>
            </w:r>
            <w:r w:rsidRPr="00BF5379">
              <w:rPr>
                <w:rFonts w:ascii="Arial" w:eastAsia="仿宋" w:hAnsi="Arial" w:cs="Arial"/>
                <w:color w:val="000000"/>
                <w:kern w:val="0"/>
              </w:rPr>
              <w:t>2</w:t>
            </w:r>
            <w:r w:rsidRPr="00BF5379">
              <w:rPr>
                <w:rFonts w:ascii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锦丰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张家港市锦丰镇亚兰老年公寓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张家港市锦丰镇金鹿路</w:t>
            </w:r>
            <w:r w:rsidRPr="00BF5379">
              <w:rPr>
                <w:rFonts w:ascii="Arial" w:eastAsia="仿宋" w:hAnsi="Arial" w:cs="Arial"/>
                <w:color w:val="000000"/>
                <w:kern w:val="0"/>
              </w:rPr>
              <w:t>11</w:t>
            </w:r>
            <w:r w:rsidRPr="00BF5379">
              <w:rPr>
                <w:rFonts w:ascii="宋体" w:hAnsi="宋体" w:cs="宋体" w:hint="eastAsia"/>
                <w:color w:val="000000"/>
                <w:kern w:val="0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锦丰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张家港市锦丰镇福利康寿托老所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张家港市锦丰镇福利村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一般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锦丰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张家港市锦丰镇锦虹老年公寓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张家港市锦丰镇店岸村红光社区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锦丰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张家港市乐余镇社会福利中心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江苏省苏州市张家港市乐余镇兆丰街道</w:t>
            </w:r>
            <w:r w:rsidRPr="00BF5379">
              <w:rPr>
                <w:rFonts w:ascii="Arial" w:eastAsia="仿宋" w:hAnsi="Arial" w:cs="Arial"/>
                <w:color w:val="000000"/>
                <w:kern w:val="0"/>
              </w:rPr>
              <w:t>1</w:t>
            </w:r>
            <w:r w:rsidRPr="00BF5379">
              <w:rPr>
                <w:rFonts w:ascii="宋体" w:hAnsi="宋体" w:cs="宋体" w:hint="eastAsia"/>
                <w:color w:val="000000"/>
                <w:kern w:val="0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乐余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乐余镇红联江南托养院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江苏省苏州市张家港市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乐余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乐余镇双桥馨康寄养院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江苏省苏州市张家港市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乐余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张家港市凤凰镇敬老院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张家港市凤凰镇凤恬路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凤凰分局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张家港市凤凰镇港口敬老院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张家港市凤凰镇港口育才路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凤凰分局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张家港市大新镇祥和老年公寓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张家港市大新镇中山村（原大新镇中山小学）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大新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张家港市大新镇敬老院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江苏省苏州市张家港市大新镇平北路</w:t>
            </w: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6</w:t>
            </w: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优秀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大新</w:t>
            </w:r>
          </w:p>
        </w:tc>
      </w:tr>
      <w:tr w:rsidR="003B28CF" w:rsidRPr="00BF5379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/>
                <w:color w:val="000000"/>
                <w:kern w:val="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张家港市南丰镇南山公寓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南丰镇民丰路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良好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CF" w:rsidRPr="00BF5379" w:rsidRDefault="003B28CF" w:rsidP="0000440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 w:rsidRPr="00BF5379">
              <w:rPr>
                <w:rFonts w:ascii="仿宋" w:eastAsia="仿宋" w:hAnsi="仿宋" w:cs="仿宋" w:hint="eastAsia"/>
                <w:color w:val="000000"/>
                <w:kern w:val="0"/>
              </w:rPr>
              <w:t>南丰</w:t>
            </w:r>
          </w:p>
        </w:tc>
      </w:tr>
    </w:tbl>
    <w:p w:rsidR="003B28CF" w:rsidRPr="00BF5379" w:rsidRDefault="003B28CF"/>
    <w:sectPr w:rsidR="003B28CF" w:rsidRPr="00BF5379" w:rsidSect="00A04640">
      <w:pgSz w:w="11906" w:h="16838"/>
      <w:pgMar w:top="1418" w:right="1304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640"/>
    <w:rsid w:val="00004407"/>
    <w:rsid w:val="002F06CD"/>
    <w:rsid w:val="002F18A4"/>
    <w:rsid w:val="003A5AC7"/>
    <w:rsid w:val="003B28CF"/>
    <w:rsid w:val="0061336C"/>
    <w:rsid w:val="007A2C76"/>
    <w:rsid w:val="007C554C"/>
    <w:rsid w:val="008D123E"/>
    <w:rsid w:val="00A04640"/>
    <w:rsid w:val="00BF5379"/>
    <w:rsid w:val="00E0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4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154</Words>
  <Characters>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05821526</dc:creator>
  <cp:keywords/>
  <dc:description/>
  <cp:lastModifiedBy>张涵</cp:lastModifiedBy>
  <cp:revision>3</cp:revision>
  <dcterms:created xsi:type="dcterms:W3CDTF">2018-10-24T05:33:00Z</dcterms:created>
  <dcterms:modified xsi:type="dcterms:W3CDTF">2018-11-20T05:29:00Z</dcterms:modified>
</cp:coreProperties>
</file>