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AC" w:rsidRPr="007E13AA" w:rsidRDefault="001F6CAC" w:rsidP="001F6CAC">
      <w:pPr>
        <w:spacing w:line="400" w:lineRule="exact"/>
        <w:rPr>
          <w:rFonts w:ascii="黑体" w:eastAsia="黑体" w:hint="eastAsia"/>
          <w:sz w:val="32"/>
          <w:szCs w:val="32"/>
        </w:rPr>
      </w:pPr>
      <w:r w:rsidRPr="007E13AA">
        <w:rPr>
          <w:rFonts w:ascii="黑体" w:eastAsia="黑体" w:hint="eastAsia"/>
          <w:sz w:val="32"/>
          <w:szCs w:val="32"/>
        </w:rPr>
        <w:t>附件1：</w:t>
      </w:r>
    </w:p>
    <w:p w:rsidR="001F6CAC" w:rsidRPr="007E13AA" w:rsidRDefault="001F6CAC" w:rsidP="001F6CAC">
      <w:pPr>
        <w:spacing w:afterLines="50" w:after="120" w:line="600" w:lineRule="exact"/>
        <w:ind w:firstLineChars="200" w:firstLine="720"/>
        <w:jc w:val="center"/>
        <w:rPr>
          <w:rFonts w:ascii="方正小标宋简体" w:eastAsia="方正小标宋简体" w:hint="eastAsia"/>
          <w:sz w:val="36"/>
          <w:szCs w:val="36"/>
        </w:rPr>
      </w:pPr>
      <w:r w:rsidRPr="007E13AA">
        <w:rPr>
          <w:rFonts w:ascii="方正小标宋简体" w:eastAsia="方正小标宋简体" w:hint="eastAsia"/>
          <w:sz w:val="36"/>
          <w:szCs w:val="36"/>
        </w:rPr>
        <w:t>残疾人基本康复服务目录</w:t>
      </w:r>
    </w:p>
    <w:tbl>
      <w:tblPr>
        <w:tblW w:w="13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893"/>
        <w:gridCol w:w="1858"/>
        <w:gridCol w:w="7949"/>
        <w:gridCol w:w="1791"/>
      </w:tblGrid>
      <w:tr w:rsidR="001F6CAC" w:rsidRPr="003852B5" w:rsidTr="005A65A1">
        <w:trPr>
          <w:trHeight w:val="428"/>
          <w:jc w:val="center"/>
        </w:trPr>
        <w:tc>
          <w:tcPr>
            <w:tcW w:w="838" w:type="dxa"/>
            <w:shd w:val="clear" w:color="auto" w:fill="auto"/>
            <w:vAlign w:val="center"/>
          </w:tcPr>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残疾</w:t>
            </w:r>
          </w:p>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类别</w:t>
            </w:r>
          </w:p>
        </w:tc>
        <w:tc>
          <w:tcPr>
            <w:tcW w:w="893" w:type="dxa"/>
            <w:shd w:val="clear" w:color="auto" w:fill="auto"/>
            <w:vAlign w:val="center"/>
          </w:tcPr>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服务</w:t>
            </w:r>
          </w:p>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对象</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服务</w:t>
            </w:r>
          </w:p>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项目</w:t>
            </w:r>
          </w:p>
        </w:tc>
        <w:tc>
          <w:tcPr>
            <w:tcW w:w="7949" w:type="dxa"/>
            <w:shd w:val="clear" w:color="auto" w:fill="auto"/>
            <w:vAlign w:val="center"/>
          </w:tcPr>
          <w:p w:rsidR="001F6CAC" w:rsidRPr="003852B5" w:rsidRDefault="001F6CAC" w:rsidP="005A65A1">
            <w:pPr>
              <w:widowControl/>
              <w:spacing w:line="290" w:lineRule="exact"/>
              <w:jc w:val="center"/>
              <w:rPr>
                <w:b/>
                <w:bCs/>
                <w:spacing w:val="-2"/>
                <w:sz w:val="24"/>
              </w:rPr>
            </w:pPr>
            <w:r w:rsidRPr="003852B5">
              <w:rPr>
                <w:b/>
                <w:bCs/>
                <w:spacing w:val="-2"/>
                <w:sz w:val="24"/>
              </w:rPr>
              <w:t>服务内容及标准</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支付</w:t>
            </w:r>
          </w:p>
          <w:p w:rsidR="001F6CAC" w:rsidRPr="003852B5" w:rsidRDefault="001F6CAC" w:rsidP="005A65A1">
            <w:pPr>
              <w:widowControl/>
              <w:spacing w:line="290" w:lineRule="exact"/>
              <w:ind w:leftChars="-30" w:left="-63" w:rightChars="-30" w:right="-63"/>
              <w:jc w:val="center"/>
              <w:rPr>
                <w:b/>
                <w:bCs/>
                <w:spacing w:val="-2"/>
                <w:sz w:val="24"/>
              </w:rPr>
            </w:pPr>
            <w:r w:rsidRPr="003852B5">
              <w:rPr>
                <w:b/>
                <w:bCs/>
                <w:spacing w:val="-2"/>
                <w:sz w:val="24"/>
              </w:rPr>
              <w:t>方式</w:t>
            </w:r>
          </w:p>
        </w:tc>
      </w:tr>
      <w:tr w:rsidR="001F6CAC" w:rsidRPr="003852B5" w:rsidTr="005A65A1">
        <w:trPr>
          <w:trHeight w:val="322"/>
          <w:jc w:val="center"/>
        </w:trPr>
        <w:tc>
          <w:tcPr>
            <w:tcW w:w="838"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视力</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盲人</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白内障复明手术</w:t>
            </w:r>
          </w:p>
        </w:tc>
        <w:tc>
          <w:tcPr>
            <w:tcW w:w="7949" w:type="dxa"/>
            <w:shd w:val="clear" w:color="auto" w:fill="auto"/>
            <w:vAlign w:val="center"/>
          </w:tcPr>
          <w:p w:rsidR="001F6CAC" w:rsidRPr="003852B5" w:rsidRDefault="001F6CAC" w:rsidP="005A65A1">
            <w:pPr>
              <w:widowControl/>
              <w:spacing w:line="290" w:lineRule="exact"/>
              <w:rPr>
                <w:rFonts w:eastAsia="仿宋_GB2312"/>
                <w:sz w:val="24"/>
              </w:rPr>
            </w:pPr>
            <w:r w:rsidRPr="003852B5">
              <w:rPr>
                <w:rFonts w:eastAsia="仿宋_GB2312"/>
                <w:sz w:val="24"/>
              </w:rPr>
              <w:t>白内障摘除术和人工晶体植入术，做好术后护理。标准参见《临床诊疗指南</w:t>
            </w:r>
            <w:r w:rsidRPr="003852B5">
              <w:rPr>
                <w:rFonts w:eastAsia="仿宋_GB2312"/>
                <w:spacing w:val="-2"/>
                <w:sz w:val="24"/>
              </w:rPr>
              <w:t>-</w:t>
            </w:r>
            <w:r w:rsidRPr="003852B5">
              <w:rPr>
                <w:rFonts w:eastAsia="仿宋_GB2312"/>
                <w:sz w:val="24"/>
              </w:rPr>
              <w:t>眼科学分册》（中华医学会编著，人民卫生出版社）。</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03"/>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适配及服务</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盲杖。每</w:t>
            </w:r>
            <w:r w:rsidRPr="003852B5">
              <w:rPr>
                <w:rFonts w:eastAsia="仿宋_GB2312"/>
                <w:spacing w:val="-2"/>
                <w:sz w:val="24"/>
              </w:rPr>
              <w:t>3</w:t>
            </w:r>
            <w:r w:rsidRPr="003852B5">
              <w:rPr>
                <w:rFonts w:eastAsia="仿宋_GB2312"/>
                <w:spacing w:val="-2"/>
                <w:sz w:val="24"/>
              </w:rPr>
              <w:t>年评估调换</w:t>
            </w:r>
            <w:r w:rsidRPr="003852B5">
              <w:rPr>
                <w:rFonts w:eastAsia="仿宋_GB2312"/>
                <w:spacing w:val="-2"/>
                <w:sz w:val="24"/>
              </w:rPr>
              <w:t>1</w:t>
            </w:r>
            <w:r w:rsidRPr="003852B5">
              <w:rPr>
                <w:rFonts w:eastAsia="仿宋_GB2312"/>
                <w:spacing w:val="-2"/>
                <w:sz w:val="24"/>
              </w:rPr>
              <w:t>次；生活类自助具。</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42"/>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定向行走及</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适应训练</w:t>
            </w:r>
          </w:p>
        </w:tc>
        <w:tc>
          <w:tcPr>
            <w:tcW w:w="7949" w:type="dxa"/>
            <w:shd w:val="clear" w:color="auto" w:fill="auto"/>
            <w:vAlign w:val="center"/>
          </w:tcPr>
          <w:p w:rsidR="001F6CAC" w:rsidRPr="00DB0F28" w:rsidRDefault="001F6CAC" w:rsidP="005A65A1">
            <w:pPr>
              <w:widowControl/>
              <w:spacing w:line="290" w:lineRule="exact"/>
              <w:rPr>
                <w:rFonts w:ascii="Times" w:eastAsia="仿宋_GB2312" w:hAnsi="Times"/>
                <w:spacing w:val="-12"/>
                <w:sz w:val="24"/>
              </w:rPr>
            </w:pPr>
            <w:r w:rsidRPr="00DB0F28">
              <w:rPr>
                <w:rFonts w:ascii="Times" w:eastAsia="仿宋_GB2312"/>
                <w:spacing w:val="-12"/>
                <w:sz w:val="24"/>
              </w:rPr>
              <w:t>功能评估；定向技能及行走训练，每周</w:t>
            </w:r>
            <w:r w:rsidRPr="00DB0F28">
              <w:rPr>
                <w:rFonts w:ascii="Times" w:eastAsia="仿宋_GB2312" w:hAnsi="Times"/>
                <w:spacing w:val="-12"/>
                <w:sz w:val="24"/>
              </w:rPr>
              <w:t>1</w:t>
            </w:r>
            <w:r w:rsidRPr="00DB0F28">
              <w:rPr>
                <w:rFonts w:ascii="Times" w:eastAsia="仿宋_GB2312"/>
                <w:spacing w:val="-12"/>
                <w:sz w:val="24"/>
              </w:rPr>
              <w:t>次，每次</w:t>
            </w:r>
            <w:r w:rsidRPr="00DB0F28">
              <w:rPr>
                <w:rFonts w:ascii="Times" w:eastAsia="仿宋_GB2312" w:hAnsi="Times"/>
                <w:spacing w:val="-12"/>
                <w:sz w:val="24"/>
              </w:rPr>
              <w:t>2</w:t>
            </w:r>
            <w:r w:rsidRPr="00DB0F28">
              <w:rPr>
                <w:rFonts w:ascii="Times" w:eastAsia="仿宋_GB2312"/>
                <w:spacing w:val="-12"/>
                <w:sz w:val="24"/>
              </w:rPr>
              <w:t>小时，训练时间不少于</w:t>
            </w:r>
            <w:r w:rsidRPr="00DB0F28">
              <w:rPr>
                <w:rFonts w:ascii="Times" w:eastAsia="仿宋_GB2312" w:hAnsi="Times"/>
                <w:spacing w:val="-12"/>
                <w:sz w:val="24"/>
              </w:rPr>
              <w:t>2</w:t>
            </w:r>
            <w:r w:rsidRPr="00DB0F28">
              <w:rPr>
                <w:rFonts w:ascii="Times" w:eastAsia="仿宋_GB2312"/>
                <w:spacing w:val="-12"/>
                <w:sz w:val="24"/>
              </w:rPr>
              <w:t>个月；社会适应能力训练，每周</w:t>
            </w:r>
            <w:r w:rsidRPr="00DB0F28">
              <w:rPr>
                <w:rFonts w:ascii="Times" w:eastAsia="仿宋_GB2312" w:hAnsi="Times"/>
                <w:spacing w:val="-12"/>
                <w:sz w:val="24"/>
              </w:rPr>
              <w:t>1</w:t>
            </w:r>
            <w:r w:rsidRPr="00DB0F28">
              <w:rPr>
                <w:rFonts w:ascii="Times" w:eastAsia="仿宋_GB2312"/>
                <w:spacing w:val="-12"/>
                <w:sz w:val="24"/>
              </w:rPr>
              <w:t>次，每次</w:t>
            </w:r>
            <w:r w:rsidRPr="00DB0F28">
              <w:rPr>
                <w:rFonts w:ascii="Times" w:eastAsia="仿宋_GB2312" w:hAnsi="Times"/>
                <w:spacing w:val="-12"/>
                <w:sz w:val="24"/>
              </w:rPr>
              <w:t>2</w:t>
            </w:r>
            <w:r w:rsidRPr="00DB0F28">
              <w:rPr>
                <w:rFonts w:ascii="Times" w:eastAsia="仿宋_GB2312"/>
                <w:spacing w:val="-12"/>
                <w:sz w:val="24"/>
              </w:rPr>
              <w:t>小时，训练时间不少于</w:t>
            </w:r>
            <w:r w:rsidRPr="00DB0F28">
              <w:rPr>
                <w:rFonts w:ascii="Times" w:eastAsia="仿宋_GB2312" w:hAnsi="Times"/>
                <w:spacing w:val="-12"/>
                <w:sz w:val="24"/>
              </w:rPr>
              <w:t>2</w:t>
            </w:r>
            <w:r w:rsidRPr="00DB0F28">
              <w:rPr>
                <w:rFonts w:ascii="Times" w:eastAsia="仿宋_GB2312"/>
                <w:spacing w:val="-12"/>
                <w:sz w:val="24"/>
              </w:rPr>
              <w:t>个月。</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233"/>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中途盲者心理疏导，盲后半年内，每月不少于</w:t>
            </w:r>
            <w:r w:rsidRPr="003852B5">
              <w:rPr>
                <w:rFonts w:eastAsia="仿宋_GB2312"/>
                <w:spacing w:val="-2"/>
                <w:sz w:val="24"/>
              </w:rPr>
              <w:t>1</w:t>
            </w:r>
            <w:r w:rsidRPr="003852B5">
              <w:rPr>
                <w:rFonts w:eastAsia="仿宋_GB2312"/>
                <w:spacing w:val="-2"/>
                <w:sz w:val="24"/>
              </w:rPr>
              <w:t>次。</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73"/>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低视</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力者</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适配及服务</w:t>
            </w:r>
            <w:r w:rsidRPr="003852B5">
              <w:rPr>
                <w:rFonts w:ascii="宋体" w:hAnsi="宋体" w:cs="宋体" w:hint="eastAsia"/>
                <w:spacing w:val="-2"/>
                <w:sz w:val="24"/>
              </w:rPr>
              <w:t>※</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基本型远距离助视器、近距离助视器；助视器适应性训练。</w:t>
            </w:r>
            <w:r w:rsidRPr="003852B5">
              <w:rPr>
                <w:rFonts w:eastAsia="仿宋_GB2312"/>
                <w:spacing w:val="-2"/>
                <w:sz w:val="24"/>
              </w:rPr>
              <w:t xml:space="preserve">                     </w:t>
            </w:r>
            <w:r w:rsidRPr="003852B5">
              <w:rPr>
                <w:rFonts w:eastAsia="仿宋_GB2312"/>
                <w:spacing w:val="-2"/>
                <w:sz w:val="24"/>
              </w:rPr>
              <w:t>每年评估</w:t>
            </w:r>
            <w:r w:rsidRPr="003852B5">
              <w:rPr>
                <w:rFonts w:eastAsia="仿宋_GB2312"/>
                <w:spacing w:val="-2"/>
                <w:sz w:val="24"/>
              </w:rPr>
              <w:t>1</w:t>
            </w:r>
            <w:r w:rsidRPr="003852B5">
              <w:rPr>
                <w:rFonts w:eastAsia="仿宋_GB2312"/>
                <w:spacing w:val="-2"/>
                <w:sz w:val="24"/>
              </w:rPr>
              <w:t>次，视情况予以调换；生活类自助具。</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558"/>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视功能训练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功能评估；视觉基本技能训练（</w:t>
            </w:r>
            <w:proofErr w:type="gramStart"/>
            <w:r w:rsidRPr="003852B5">
              <w:rPr>
                <w:rFonts w:eastAsia="仿宋_GB2312"/>
                <w:spacing w:val="-2"/>
                <w:sz w:val="24"/>
              </w:rPr>
              <w:t>含固定</w:t>
            </w:r>
            <w:proofErr w:type="gramEnd"/>
            <w:r w:rsidRPr="003852B5">
              <w:rPr>
                <w:rFonts w:eastAsia="仿宋_GB2312"/>
                <w:spacing w:val="-2"/>
                <w:sz w:val="24"/>
              </w:rPr>
              <w:t>注视、定位注视、视觉跟踪与追踪、视觉搜寻训练），训练时间不少于</w:t>
            </w:r>
            <w:r w:rsidRPr="003852B5">
              <w:rPr>
                <w:rFonts w:eastAsia="仿宋_GB2312"/>
                <w:spacing w:val="-2"/>
                <w:sz w:val="24"/>
              </w:rPr>
              <w:t>1</w:t>
            </w:r>
            <w:r w:rsidRPr="003852B5">
              <w:rPr>
                <w:rFonts w:eastAsia="仿宋_GB2312"/>
                <w:spacing w:val="-2"/>
                <w:sz w:val="24"/>
              </w:rPr>
              <w:t>个月。</w:t>
            </w:r>
            <w:r w:rsidRPr="003852B5">
              <w:rPr>
                <w:rFonts w:eastAsia="仿宋_GB2312"/>
                <w:spacing w:val="-2"/>
                <w:sz w:val="24"/>
              </w:rPr>
              <w:t>0-6</w:t>
            </w:r>
            <w:r w:rsidRPr="003852B5">
              <w:rPr>
                <w:rFonts w:eastAsia="仿宋_GB2312"/>
                <w:spacing w:val="-2"/>
                <w:sz w:val="24"/>
              </w:rPr>
              <w:t>岁视力障碍儿童康复按照《省残联关于印发各类别残疾儿童基本康复项目服务规范的通知》（</w:t>
            </w:r>
            <w:proofErr w:type="gramStart"/>
            <w:r w:rsidRPr="003852B5">
              <w:rPr>
                <w:rFonts w:eastAsia="仿宋_GB2312"/>
                <w:spacing w:val="-2"/>
                <w:sz w:val="24"/>
              </w:rPr>
              <w:t>苏残发</w:t>
            </w:r>
            <w:proofErr w:type="gramEnd"/>
            <w:r w:rsidRPr="003852B5">
              <w:rPr>
                <w:rFonts w:eastAsia="仿宋_GB2312"/>
                <w:spacing w:val="-2"/>
                <w:sz w:val="24"/>
              </w:rPr>
              <w:t>〔</w:t>
            </w:r>
            <w:r w:rsidRPr="003852B5">
              <w:rPr>
                <w:rFonts w:eastAsia="仿宋_GB2312"/>
                <w:spacing w:val="-2"/>
                <w:sz w:val="24"/>
              </w:rPr>
              <w:t>2014</w:t>
            </w:r>
            <w:r w:rsidRPr="003852B5">
              <w:rPr>
                <w:rFonts w:eastAsia="仿宋_GB2312"/>
                <w:spacing w:val="-2"/>
                <w:sz w:val="24"/>
              </w:rPr>
              <w:t>〕</w:t>
            </w:r>
            <w:r w:rsidRPr="003852B5">
              <w:rPr>
                <w:rFonts w:eastAsia="仿宋_GB2312"/>
                <w:spacing w:val="-2"/>
                <w:sz w:val="24"/>
              </w:rPr>
              <w:t>45</w:t>
            </w:r>
            <w:r w:rsidRPr="003852B5">
              <w:rPr>
                <w:rFonts w:eastAsia="仿宋_GB2312"/>
                <w:spacing w:val="-2"/>
                <w:sz w:val="24"/>
              </w:rPr>
              <w:t>号）文件执行。</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29"/>
          <w:jc w:val="center"/>
        </w:trPr>
        <w:tc>
          <w:tcPr>
            <w:tcW w:w="838"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听力</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0-6</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人工耳蜗</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植入手术</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植入人工耳蜗。标准参见《人工耳蜗植入工作指南（</w:t>
            </w:r>
            <w:r w:rsidRPr="003852B5">
              <w:rPr>
                <w:rFonts w:eastAsia="仿宋_GB2312"/>
                <w:spacing w:val="-2"/>
                <w:sz w:val="24"/>
              </w:rPr>
              <w:t>2013</w:t>
            </w:r>
            <w:r w:rsidRPr="003852B5">
              <w:rPr>
                <w:rFonts w:eastAsia="仿宋_GB2312"/>
                <w:spacing w:val="-2"/>
                <w:sz w:val="24"/>
              </w:rPr>
              <w:t>年版）》（中华医学会编著）。</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609"/>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适配及服务</w:t>
            </w:r>
            <w:r w:rsidRPr="003852B5">
              <w:rPr>
                <w:rFonts w:ascii="宋体" w:hAnsi="宋体" w:cs="宋体" w:hint="eastAsia"/>
                <w:spacing w:val="-2"/>
                <w:sz w:val="24"/>
              </w:rPr>
              <w:t>※</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1.</w:t>
            </w:r>
            <w:r w:rsidRPr="003852B5">
              <w:rPr>
                <w:rFonts w:eastAsia="仿宋_GB2312"/>
                <w:spacing w:val="-2"/>
                <w:sz w:val="24"/>
              </w:rPr>
              <w:t>人工耳蜗。单耳佩戴；第一年调机不少于</w:t>
            </w:r>
            <w:r w:rsidRPr="003852B5">
              <w:rPr>
                <w:rFonts w:eastAsia="仿宋_GB2312"/>
                <w:spacing w:val="-2"/>
                <w:sz w:val="24"/>
              </w:rPr>
              <w:t>3</w:t>
            </w:r>
            <w:r w:rsidRPr="003852B5">
              <w:rPr>
                <w:rFonts w:eastAsia="仿宋_GB2312"/>
                <w:spacing w:val="-2"/>
                <w:sz w:val="24"/>
              </w:rPr>
              <w:t>次，之后每年调机不少于</w:t>
            </w:r>
            <w:r w:rsidRPr="003852B5">
              <w:rPr>
                <w:rFonts w:eastAsia="仿宋_GB2312"/>
                <w:spacing w:val="-2"/>
                <w:sz w:val="24"/>
              </w:rPr>
              <w:t>1</w:t>
            </w:r>
            <w:r w:rsidRPr="003852B5">
              <w:rPr>
                <w:rFonts w:eastAsia="仿宋_GB2312"/>
                <w:spacing w:val="-2"/>
                <w:sz w:val="24"/>
              </w:rPr>
              <w:t>次。</w:t>
            </w:r>
            <w:r w:rsidRPr="003852B5">
              <w:rPr>
                <w:rFonts w:eastAsia="仿宋_GB2312"/>
                <w:spacing w:val="-2"/>
                <w:sz w:val="24"/>
              </w:rPr>
              <w:br/>
              <w:t>2.</w:t>
            </w:r>
            <w:r w:rsidRPr="003852B5">
              <w:rPr>
                <w:rFonts w:eastAsia="仿宋_GB2312"/>
                <w:spacing w:val="-2"/>
                <w:sz w:val="24"/>
              </w:rPr>
              <w:t>助听器。双耳配戴；每年助听器调试不少于</w:t>
            </w:r>
            <w:r w:rsidRPr="003852B5">
              <w:rPr>
                <w:rFonts w:eastAsia="仿宋_GB2312"/>
                <w:spacing w:val="-2"/>
                <w:sz w:val="24"/>
              </w:rPr>
              <w:t>2</w:t>
            </w:r>
            <w:r w:rsidRPr="003852B5">
              <w:rPr>
                <w:rFonts w:eastAsia="仿宋_GB2312"/>
                <w:spacing w:val="-2"/>
                <w:sz w:val="24"/>
              </w:rPr>
              <w:t>次。</w:t>
            </w:r>
            <w:r w:rsidRPr="003852B5">
              <w:rPr>
                <w:rFonts w:eastAsia="仿宋_GB2312"/>
                <w:spacing w:val="-2"/>
                <w:sz w:val="24"/>
              </w:rPr>
              <w:t xml:space="preserve">                            3.</w:t>
            </w:r>
            <w:r w:rsidRPr="003852B5">
              <w:rPr>
                <w:rFonts w:eastAsia="仿宋_GB2312"/>
                <w:spacing w:val="-2"/>
                <w:sz w:val="24"/>
              </w:rPr>
              <w:t>助听器辅助材料。耳模，每半年评估</w:t>
            </w:r>
            <w:r w:rsidRPr="003852B5">
              <w:rPr>
                <w:rFonts w:eastAsia="仿宋_GB2312"/>
                <w:spacing w:val="-2"/>
                <w:sz w:val="24"/>
              </w:rPr>
              <w:t>1</w:t>
            </w:r>
            <w:r w:rsidRPr="003852B5">
              <w:rPr>
                <w:rFonts w:eastAsia="仿宋_GB2312"/>
                <w:spacing w:val="-2"/>
                <w:sz w:val="24"/>
              </w:rPr>
              <w:t>次。电池，每日自行评估。根据评估结果更换耳模、电池。</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597"/>
          <w:jc w:val="center"/>
        </w:trPr>
        <w:tc>
          <w:tcPr>
            <w:tcW w:w="838"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听力</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0-6</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听觉言语</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功能训练</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按照《省残联关于印发各类别残疾儿童基本康复项目服务规范的通知》（</w:t>
            </w:r>
            <w:proofErr w:type="gramStart"/>
            <w:r w:rsidRPr="003852B5">
              <w:rPr>
                <w:rFonts w:eastAsia="仿宋_GB2312"/>
                <w:spacing w:val="-2"/>
                <w:sz w:val="24"/>
              </w:rPr>
              <w:t>苏残发</w:t>
            </w:r>
            <w:proofErr w:type="gramEnd"/>
            <w:r w:rsidRPr="003852B5">
              <w:rPr>
                <w:rFonts w:eastAsia="仿宋_GB2312"/>
                <w:spacing w:val="-2"/>
                <w:sz w:val="24"/>
              </w:rPr>
              <w:t>〔</w:t>
            </w:r>
            <w:r w:rsidRPr="003852B5">
              <w:rPr>
                <w:rFonts w:eastAsia="仿宋_GB2312"/>
                <w:spacing w:val="-2"/>
                <w:sz w:val="24"/>
              </w:rPr>
              <w:t>2014</w:t>
            </w:r>
            <w:r w:rsidRPr="003852B5">
              <w:rPr>
                <w:rFonts w:eastAsia="仿宋_GB2312"/>
                <w:spacing w:val="-2"/>
                <w:sz w:val="24"/>
              </w:rPr>
              <w:t>〕</w:t>
            </w:r>
            <w:r w:rsidRPr="003852B5">
              <w:rPr>
                <w:rFonts w:eastAsia="仿宋_GB2312"/>
                <w:spacing w:val="-2"/>
                <w:sz w:val="24"/>
              </w:rPr>
              <w:t>45</w:t>
            </w:r>
            <w:r w:rsidRPr="003852B5">
              <w:rPr>
                <w:rFonts w:eastAsia="仿宋_GB2312"/>
                <w:spacing w:val="-2"/>
                <w:sz w:val="24"/>
              </w:rPr>
              <w:t>号）文件执行。</w:t>
            </w:r>
            <w:proofErr w:type="gramStart"/>
            <w:r w:rsidRPr="003852B5">
              <w:rPr>
                <w:rFonts w:eastAsia="仿宋_GB2312"/>
                <w:spacing w:val="-2"/>
                <w:sz w:val="24"/>
              </w:rPr>
              <w:t>小年龄及入普</w:t>
            </w:r>
            <w:proofErr w:type="gramEnd"/>
            <w:r w:rsidRPr="003852B5">
              <w:rPr>
                <w:rFonts w:eastAsia="仿宋_GB2312"/>
                <w:spacing w:val="-2"/>
                <w:sz w:val="24"/>
              </w:rPr>
              <w:t>幼等非全日制康复训练的儿童，每周</w:t>
            </w:r>
            <w:proofErr w:type="gramStart"/>
            <w:r w:rsidRPr="003852B5">
              <w:rPr>
                <w:rFonts w:eastAsia="仿宋_GB2312"/>
                <w:spacing w:val="-2"/>
                <w:sz w:val="24"/>
              </w:rPr>
              <w:t>单训不</w:t>
            </w:r>
            <w:proofErr w:type="gramEnd"/>
            <w:r w:rsidRPr="003852B5">
              <w:rPr>
                <w:rFonts w:eastAsia="仿宋_GB2312"/>
                <w:spacing w:val="-2"/>
                <w:sz w:val="24"/>
              </w:rPr>
              <w:t>少于</w:t>
            </w:r>
            <w:r w:rsidRPr="003852B5">
              <w:rPr>
                <w:rFonts w:eastAsia="仿宋_GB2312"/>
                <w:spacing w:val="-2"/>
                <w:sz w:val="24"/>
              </w:rPr>
              <w:t>3</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25"/>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儿童家长康复指导、心理辅导、康复咨询等服务。每年家长康复指导不少于</w:t>
            </w:r>
            <w:r w:rsidRPr="003852B5">
              <w:rPr>
                <w:rFonts w:eastAsia="仿宋_GB2312"/>
                <w:spacing w:val="-2"/>
                <w:sz w:val="24"/>
              </w:rPr>
              <w:t>9</w:t>
            </w:r>
            <w:r w:rsidRPr="003852B5">
              <w:rPr>
                <w:rFonts w:eastAsia="仿宋_GB2312"/>
                <w:spacing w:val="-2"/>
                <w:sz w:val="24"/>
              </w:rPr>
              <w:t>个月，每月至少服务</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602"/>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7-17</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适配及适应训练</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助听器，双耳配戴，适配后第一年助听调试不少于</w:t>
            </w:r>
            <w:r w:rsidRPr="003852B5">
              <w:rPr>
                <w:rFonts w:eastAsia="仿宋_GB2312"/>
                <w:spacing w:val="-2"/>
                <w:sz w:val="24"/>
              </w:rPr>
              <w:t>2</w:t>
            </w:r>
            <w:r w:rsidRPr="003852B5">
              <w:rPr>
                <w:rFonts w:eastAsia="仿宋_GB2312"/>
                <w:spacing w:val="-2"/>
                <w:sz w:val="24"/>
              </w:rPr>
              <w:t>次，之后每年助听调试不少于</w:t>
            </w:r>
            <w:r w:rsidRPr="003852B5">
              <w:rPr>
                <w:rFonts w:eastAsia="仿宋_GB2312"/>
                <w:spacing w:val="-2"/>
                <w:sz w:val="24"/>
              </w:rPr>
              <w:t>1</w:t>
            </w:r>
            <w:r w:rsidRPr="003852B5">
              <w:rPr>
                <w:rFonts w:eastAsia="仿宋_GB2312"/>
                <w:spacing w:val="-2"/>
                <w:sz w:val="24"/>
              </w:rPr>
              <w:t>次；助听器适应性训练，训练时间不少于</w:t>
            </w:r>
            <w:r w:rsidRPr="003852B5">
              <w:rPr>
                <w:rFonts w:eastAsia="仿宋_GB2312"/>
                <w:spacing w:val="-2"/>
                <w:sz w:val="24"/>
              </w:rPr>
              <w:t>1</w:t>
            </w:r>
            <w:r w:rsidRPr="003852B5">
              <w:rPr>
                <w:rFonts w:eastAsia="仿宋_GB2312"/>
                <w:spacing w:val="-2"/>
                <w:sz w:val="24"/>
              </w:rPr>
              <w:t>个月，每周至少服务</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30</w:t>
            </w:r>
            <w:r w:rsidRPr="003852B5">
              <w:rPr>
                <w:rFonts w:eastAsia="仿宋_GB2312"/>
                <w:spacing w:val="-2"/>
                <w:sz w:val="24"/>
              </w:rPr>
              <w:t>分钟。</w:t>
            </w:r>
            <w:r w:rsidRPr="003852B5">
              <w:rPr>
                <w:rFonts w:eastAsia="仿宋_GB2312"/>
                <w:spacing w:val="-2"/>
                <w:sz w:val="24"/>
              </w:rPr>
              <w:t xml:space="preserve">                                                                 </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81"/>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家长康复指导、心理辅导、康复咨询等服务，每半年至少</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30</w:t>
            </w:r>
            <w:r w:rsidRPr="003852B5">
              <w:rPr>
                <w:rFonts w:eastAsia="仿宋_GB2312"/>
                <w:spacing w:val="-2"/>
                <w:sz w:val="24"/>
              </w:rPr>
              <w:t>分钟。</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628"/>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成人</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适配及适应训练</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助听器，至少</w:t>
            </w:r>
            <w:r w:rsidRPr="003852B5">
              <w:rPr>
                <w:rFonts w:eastAsia="仿宋_GB2312"/>
                <w:spacing w:val="-2"/>
                <w:sz w:val="24"/>
              </w:rPr>
              <w:t>1</w:t>
            </w:r>
            <w:r w:rsidRPr="003852B5">
              <w:rPr>
                <w:rFonts w:eastAsia="仿宋_GB2312"/>
                <w:spacing w:val="-2"/>
                <w:sz w:val="24"/>
              </w:rPr>
              <w:t>耳配戴助听器，适配后第一年助听调试不少于</w:t>
            </w:r>
            <w:r w:rsidRPr="003852B5">
              <w:rPr>
                <w:rFonts w:eastAsia="仿宋_GB2312"/>
                <w:spacing w:val="-2"/>
                <w:sz w:val="24"/>
              </w:rPr>
              <w:t>2</w:t>
            </w:r>
            <w:r w:rsidRPr="003852B5">
              <w:rPr>
                <w:rFonts w:eastAsia="仿宋_GB2312"/>
                <w:spacing w:val="-2"/>
                <w:sz w:val="24"/>
              </w:rPr>
              <w:t>次，之后每年助听调试不少于</w:t>
            </w:r>
            <w:r w:rsidRPr="003852B5">
              <w:rPr>
                <w:rFonts w:eastAsia="仿宋_GB2312"/>
                <w:spacing w:val="-2"/>
                <w:sz w:val="24"/>
              </w:rPr>
              <w:t>1</w:t>
            </w:r>
            <w:r w:rsidRPr="003852B5">
              <w:rPr>
                <w:rFonts w:eastAsia="仿宋_GB2312"/>
                <w:spacing w:val="-2"/>
                <w:sz w:val="24"/>
              </w:rPr>
              <w:t>次；助听器适应性训练，训练时间不少于</w:t>
            </w:r>
            <w:r w:rsidRPr="003852B5">
              <w:rPr>
                <w:rFonts w:eastAsia="仿宋_GB2312"/>
                <w:spacing w:val="-2"/>
                <w:sz w:val="24"/>
              </w:rPr>
              <w:t>1</w:t>
            </w:r>
            <w:r w:rsidRPr="003852B5">
              <w:rPr>
                <w:rFonts w:eastAsia="仿宋_GB2312"/>
                <w:spacing w:val="-2"/>
                <w:sz w:val="24"/>
              </w:rPr>
              <w:t>个月，每周至少服务</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30</w:t>
            </w:r>
            <w:r w:rsidRPr="003852B5">
              <w:rPr>
                <w:rFonts w:eastAsia="仿宋_GB2312"/>
                <w:spacing w:val="-2"/>
                <w:sz w:val="24"/>
              </w:rPr>
              <w:t>分钟。</w:t>
            </w:r>
            <w:r w:rsidRPr="003852B5">
              <w:rPr>
                <w:rFonts w:eastAsia="仿宋_GB2312"/>
                <w:spacing w:val="-2"/>
                <w:sz w:val="24"/>
              </w:rPr>
              <w:t xml:space="preserve">                                                                 </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755"/>
          <w:jc w:val="center"/>
        </w:trPr>
        <w:tc>
          <w:tcPr>
            <w:tcW w:w="838"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肢体</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0-14</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矫治手术</w:t>
            </w:r>
            <w:r w:rsidRPr="003852B5">
              <w:rPr>
                <w:rFonts w:ascii="宋体" w:hAnsi="宋体" w:cs="宋体" w:hint="eastAsia"/>
                <w:spacing w:val="-2"/>
                <w:sz w:val="24"/>
              </w:rPr>
              <w:t>※</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先天性马蹄内翻足等足畸形、小儿麻痹后遗症、脑瘫导致严重痉挛、肌腱挛缩、关节畸形及脱位、脊柱裂导致下肢畸形等矫治手术。标准参见《临床诊疗指南</w:t>
            </w:r>
            <w:r w:rsidRPr="003852B5">
              <w:rPr>
                <w:rFonts w:eastAsia="仿宋_GB2312"/>
                <w:spacing w:val="-2"/>
                <w:sz w:val="24"/>
              </w:rPr>
              <w:t>-</w:t>
            </w:r>
            <w:r w:rsidRPr="003852B5">
              <w:rPr>
                <w:rFonts w:eastAsia="仿宋_GB2312"/>
                <w:spacing w:val="-2"/>
                <w:sz w:val="24"/>
              </w:rPr>
              <w:t>小儿外科学分册》（中华医学会编著，人民卫生出版社）、《临床技术操作规范</w:t>
            </w:r>
            <w:r w:rsidRPr="003852B5">
              <w:rPr>
                <w:rFonts w:eastAsia="仿宋_GB2312"/>
                <w:spacing w:val="-2"/>
                <w:sz w:val="24"/>
              </w:rPr>
              <w:t>-</w:t>
            </w:r>
            <w:r w:rsidRPr="003852B5">
              <w:rPr>
                <w:rFonts w:eastAsia="仿宋_GB2312"/>
                <w:spacing w:val="-2"/>
                <w:sz w:val="24"/>
              </w:rPr>
              <w:t>小儿外科学分册》（中华医学会编著，人民军医出版社）</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50"/>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根据评估结果选择适配基本型假肢、矫形器、轮椅、助行器具、坐姿椅、站立架等辅助器具，提供使用指导；每半年评估</w:t>
            </w:r>
            <w:r w:rsidRPr="003852B5">
              <w:rPr>
                <w:rFonts w:eastAsia="仿宋_GB2312"/>
                <w:spacing w:val="-2"/>
                <w:sz w:val="24"/>
              </w:rPr>
              <w:t>1</w:t>
            </w:r>
            <w:r w:rsidRPr="003852B5">
              <w:rPr>
                <w:rFonts w:eastAsia="仿宋_GB2312"/>
                <w:spacing w:val="-2"/>
                <w:sz w:val="24"/>
              </w:rPr>
              <w:t>次，必要时更换。</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819"/>
          <w:jc w:val="center"/>
        </w:trPr>
        <w:tc>
          <w:tcPr>
            <w:tcW w:w="83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肢体</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0-14</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运动及</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适应训练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按照《省残联关于印发各类别残疾儿童基本康复项目服务规范的通知》（</w:t>
            </w:r>
            <w:proofErr w:type="gramStart"/>
            <w:r w:rsidRPr="003852B5">
              <w:rPr>
                <w:rFonts w:eastAsia="仿宋_GB2312"/>
                <w:spacing w:val="-2"/>
                <w:sz w:val="24"/>
              </w:rPr>
              <w:t>苏残发</w:t>
            </w:r>
            <w:proofErr w:type="gramEnd"/>
            <w:r w:rsidRPr="003852B5">
              <w:rPr>
                <w:rFonts w:eastAsia="仿宋_GB2312"/>
                <w:spacing w:val="-2"/>
                <w:sz w:val="24"/>
              </w:rPr>
              <w:t>〔</w:t>
            </w:r>
            <w:r w:rsidRPr="003852B5">
              <w:rPr>
                <w:rFonts w:eastAsia="仿宋_GB2312"/>
                <w:spacing w:val="-2"/>
                <w:sz w:val="24"/>
              </w:rPr>
              <w:t>2014</w:t>
            </w:r>
            <w:r w:rsidRPr="003852B5">
              <w:rPr>
                <w:rFonts w:eastAsia="仿宋_GB2312"/>
                <w:spacing w:val="-2"/>
                <w:sz w:val="24"/>
              </w:rPr>
              <w:t>〕</w:t>
            </w:r>
            <w:r w:rsidRPr="003852B5">
              <w:rPr>
                <w:rFonts w:eastAsia="仿宋_GB2312"/>
                <w:spacing w:val="-2"/>
                <w:sz w:val="24"/>
              </w:rPr>
              <w:t>45</w:t>
            </w:r>
            <w:r w:rsidRPr="003852B5">
              <w:rPr>
                <w:rFonts w:eastAsia="仿宋_GB2312"/>
                <w:spacing w:val="-2"/>
                <w:sz w:val="24"/>
              </w:rPr>
              <w:t>号）和《省残联办公室关于印发</w:t>
            </w:r>
            <w:r w:rsidRPr="003852B5">
              <w:rPr>
                <w:rFonts w:eastAsia="仿宋_GB2312"/>
                <w:spacing w:val="-2"/>
                <w:sz w:val="24"/>
              </w:rPr>
              <w:t>7-14</w:t>
            </w:r>
            <w:r w:rsidRPr="003852B5">
              <w:rPr>
                <w:rFonts w:eastAsia="仿宋_GB2312"/>
                <w:spacing w:val="-2"/>
                <w:sz w:val="24"/>
              </w:rPr>
              <w:t>岁肢体（脑瘫）孤独症儿童基本康复项目服务规范（试行）的通知》（</w:t>
            </w:r>
            <w:proofErr w:type="gramStart"/>
            <w:r w:rsidRPr="003852B5">
              <w:rPr>
                <w:rFonts w:eastAsia="仿宋_GB2312"/>
                <w:spacing w:val="-2"/>
                <w:sz w:val="24"/>
              </w:rPr>
              <w:t>苏残办</w:t>
            </w:r>
            <w:proofErr w:type="gramEnd"/>
            <w:r w:rsidRPr="003852B5">
              <w:rPr>
                <w:rFonts w:eastAsia="仿宋_GB2312"/>
                <w:spacing w:val="-2"/>
                <w:sz w:val="24"/>
              </w:rPr>
              <w:t>发〔</w:t>
            </w:r>
            <w:r w:rsidRPr="003852B5">
              <w:rPr>
                <w:rFonts w:eastAsia="仿宋_GB2312"/>
                <w:spacing w:val="-2"/>
                <w:sz w:val="24"/>
              </w:rPr>
              <w:t>2015</w:t>
            </w:r>
            <w:r w:rsidRPr="003852B5">
              <w:rPr>
                <w:rFonts w:eastAsia="仿宋_GB2312"/>
                <w:spacing w:val="-2"/>
                <w:sz w:val="24"/>
              </w:rPr>
              <w:t>〕</w:t>
            </w:r>
            <w:r w:rsidRPr="003852B5">
              <w:rPr>
                <w:rFonts w:eastAsia="仿宋_GB2312"/>
                <w:spacing w:val="-2"/>
                <w:sz w:val="24"/>
              </w:rPr>
              <w:t>6</w:t>
            </w:r>
            <w:r w:rsidRPr="003852B5">
              <w:rPr>
                <w:rFonts w:eastAsia="仿宋_GB2312"/>
                <w:spacing w:val="-2"/>
                <w:sz w:val="24"/>
              </w:rPr>
              <w:t>号）文件执行。</w:t>
            </w:r>
            <w:proofErr w:type="gramStart"/>
            <w:r w:rsidRPr="003852B5">
              <w:rPr>
                <w:rFonts w:eastAsia="仿宋_GB2312"/>
                <w:spacing w:val="-2"/>
                <w:sz w:val="24"/>
              </w:rPr>
              <w:t>小年龄及入普</w:t>
            </w:r>
            <w:proofErr w:type="gramEnd"/>
            <w:r w:rsidRPr="003852B5">
              <w:rPr>
                <w:rFonts w:eastAsia="仿宋_GB2312"/>
                <w:spacing w:val="-2"/>
                <w:sz w:val="24"/>
              </w:rPr>
              <w:t>幼等非全日制康复训练的儿童，每周</w:t>
            </w:r>
            <w:proofErr w:type="gramStart"/>
            <w:r w:rsidRPr="003852B5">
              <w:rPr>
                <w:rFonts w:eastAsia="仿宋_GB2312"/>
                <w:spacing w:val="-2"/>
                <w:sz w:val="24"/>
              </w:rPr>
              <w:t>单训不</w:t>
            </w:r>
            <w:proofErr w:type="gramEnd"/>
            <w:r w:rsidRPr="003852B5">
              <w:rPr>
                <w:rFonts w:eastAsia="仿宋_GB2312"/>
                <w:spacing w:val="-2"/>
                <w:sz w:val="24"/>
              </w:rPr>
              <w:t>少于</w:t>
            </w:r>
            <w:r w:rsidRPr="003852B5">
              <w:rPr>
                <w:rFonts w:eastAsia="仿宋_GB2312"/>
                <w:spacing w:val="-2"/>
                <w:sz w:val="24"/>
              </w:rPr>
              <w:t>3</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67"/>
          <w:jc w:val="center"/>
        </w:trPr>
        <w:tc>
          <w:tcPr>
            <w:tcW w:w="838"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肢体</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0-14</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儿童家长康复知识培训、心理辅导、康复咨询与指导等服务。每年家长康复指导不少于</w:t>
            </w:r>
            <w:r w:rsidRPr="003852B5">
              <w:rPr>
                <w:rFonts w:eastAsia="仿宋_GB2312"/>
                <w:spacing w:val="-2"/>
                <w:sz w:val="24"/>
              </w:rPr>
              <w:t>9</w:t>
            </w:r>
            <w:r w:rsidRPr="003852B5">
              <w:rPr>
                <w:rFonts w:eastAsia="仿宋_GB2312"/>
                <w:spacing w:val="-2"/>
                <w:sz w:val="24"/>
              </w:rPr>
              <w:t>个月，每月至少服务</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1118"/>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15-17</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儿童及成人</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辅助器具</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适配及服务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根据评估结果选择适配基本型假肢、矫形器、轮椅、助行器具、生活自助具等辅助器具，提供使用指导；每</w:t>
            </w:r>
            <w:r w:rsidRPr="003852B5">
              <w:rPr>
                <w:rFonts w:eastAsia="仿宋_GB2312"/>
                <w:spacing w:val="-2"/>
                <w:sz w:val="24"/>
              </w:rPr>
              <w:t>3</w:t>
            </w:r>
            <w:r w:rsidRPr="003852B5">
              <w:rPr>
                <w:rFonts w:eastAsia="仿宋_GB2312"/>
                <w:spacing w:val="-2"/>
                <w:sz w:val="24"/>
              </w:rPr>
              <w:t>年评估</w:t>
            </w:r>
            <w:r w:rsidRPr="003852B5">
              <w:rPr>
                <w:rFonts w:eastAsia="仿宋_GB2312"/>
                <w:spacing w:val="-2"/>
                <w:sz w:val="24"/>
              </w:rPr>
              <w:t>1</w:t>
            </w:r>
            <w:r w:rsidRPr="003852B5">
              <w:rPr>
                <w:rFonts w:eastAsia="仿宋_GB2312"/>
                <w:spacing w:val="-2"/>
                <w:sz w:val="24"/>
              </w:rPr>
              <w:t>次，必要时更换（</w:t>
            </w:r>
            <w:r w:rsidRPr="003852B5">
              <w:rPr>
                <w:rFonts w:eastAsia="仿宋_GB2312"/>
                <w:spacing w:val="-2"/>
                <w:sz w:val="24"/>
              </w:rPr>
              <w:t>15-17</w:t>
            </w:r>
            <w:r w:rsidRPr="003852B5">
              <w:rPr>
                <w:rFonts w:eastAsia="仿宋_GB2312"/>
                <w:spacing w:val="-2"/>
                <w:sz w:val="24"/>
              </w:rPr>
              <w:t>岁儿童每年评估</w:t>
            </w:r>
            <w:r w:rsidRPr="003852B5">
              <w:rPr>
                <w:rFonts w:eastAsia="仿宋_GB2312"/>
                <w:spacing w:val="-2"/>
                <w:sz w:val="24"/>
              </w:rPr>
              <w:t>1</w:t>
            </w:r>
            <w:r w:rsidRPr="003852B5">
              <w:rPr>
                <w:rFonts w:eastAsia="仿宋_GB2312"/>
                <w:spacing w:val="-2"/>
                <w:sz w:val="24"/>
              </w:rPr>
              <w:t>次）。</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1074"/>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康复治疗及训练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功能评估（</w:t>
            </w:r>
            <w:proofErr w:type="gramStart"/>
            <w:r w:rsidRPr="003852B5">
              <w:rPr>
                <w:rFonts w:eastAsia="仿宋_GB2312"/>
                <w:spacing w:val="-2"/>
                <w:sz w:val="24"/>
              </w:rPr>
              <w:t>含运动</w:t>
            </w:r>
            <w:proofErr w:type="gramEnd"/>
            <w:r w:rsidRPr="003852B5">
              <w:rPr>
                <w:rFonts w:eastAsia="仿宋_GB2312"/>
                <w:spacing w:val="-2"/>
                <w:sz w:val="24"/>
              </w:rPr>
              <w:t>功能、认知能力、日常生活、社会参与能力等）；康复治疗及训练，包括运动疗法、作业疗法、肢体综合训练、认知训练等，每月训练不少于</w:t>
            </w:r>
            <w:r w:rsidRPr="003852B5">
              <w:rPr>
                <w:rFonts w:eastAsia="仿宋_GB2312"/>
                <w:spacing w:val="-2"/>
                <w:sz w:val="24"/>
              </w:rPr>
              <w:t>1</w:t>
            </w:r>
            <w:r w:rsidRPr="003852B5">
              <w:rPr>
                <w:rFonts w:eastAsia="仿宋_GB2312"/>
                <w:spacing w:val="-2"/>
                <w:sz w:val="24"/>
              </w:rPr>
              <w:t>次，每次</w:t>
            </w:r>
            <w:r w:rsidRPr="003852B5">
              <w:rPr>
                <w:rFonts w:eastAsia="仿宋_GB2312"/>
                <w:spacing w:val="-2"/>
                <w:sz w:val="24"/>
              </w:rPr>
              <w:t>30</w:t>
            </w:r>
            <w:r w:rsidRPr="003852B5">
              <w:rPr>
                <w:rFonts w:eastAsia="仿宋_GB2312"/>
                <w:spacing w:val="-2"/>
                <w:sz w:val="24"/>
              </w:rPr>
              <w:t>分钟。</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215"/>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重度肢体残疾人日间照料、长期护理、居家护理等服务。</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81"/>
          <w:jc w:val="center"/>
        </w:trPr>
        <w:tc>
          <w:tcPr>
            <w:tcW w:w="838" w:type="dxa"/>
            <w:vMerge w:val="restart"/>
            <w:shd w:val="clear" w:color="auto" w:fill="auto"/>
            <w:vAlign w:val="center"/>
          </w:tcPr>
          <w:p w:rsidR="001F6CAC" w:rsidRDefault="001F6CAC" w:rsidP="005A65A1">
            <w:pPr>
              <w:widowControl/>
              <w:spacing w:line="290" w:lineRule="exact"/>
              <w:ind w:leftChars="-30" w:left="-63" w:rightChars="-30" w:right="-63"/>
              <w:jc w:val="center"/>
              <w:rPr>
                <w:rFonts w:eastAsia="仿宋_GB2312" w:hint="eastAsia"/>
                <w:spacing w:val="-2"/>
                <w:sz w:val="24"/>
              </w:rPr>
            </w:pPr>
            <w:r w:rsidRPr="003852B5">
              <w:rPr>
                <w:rFonts w:eastAsia="仿宋_GB2312"/>
                <w:spacing w:val="-2"/>
                <w:sz w:val="24"/>
              </w:rPr>
              <w:t>智力</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vMerge w:val="restart"/>
            <w:shd w:val="clear" w:color="auto" w:fill="auto"/>
            <w:vAlign w:val="center"/>
          </w:tcPr>
          <w:p w:rsidR="001F6CAC" w:rsidRDefault="001F6CAC" w:rsidP="005A65A1">
            <w:pPr>
              <w:widowControl/>
              <w:spacing w:line="290" w:lineRule="exact"/>
              <w:ind w:leftChars="-30" w:left="-63" w:rightChars="-30" w:right="-63"/>
              <w:jc w:val="center"/>
              <w:rPr>
                <w:rFonts w:eastAsia="仿宋_GB2312" w:hint="eastAsia"/>
                <w:spacing w:val="-2"/>
                <w:sz w:val="24"/>
              </w:rPr>
            </w:pPr>
            <w:r w:rsidRPr="003852B5">
              <w:rPr>
                <w:rFonts w:eastAsia="仿宋_GB2312"/>
                <w:spacing w:val="-2"/>
                <w:sz w:val="24"/>
              </w:rPr>
              <w:t>0-6</w:t>
            </w:r>
            <w:r w:rsidRPr="003852B5">
              <w:rPr>
                <w:rFonts w:eastAsia="仿宋_GB2312"/>
                <w:spacing w:val="-2"/>
                <w:sz w:val="24"/>
              </w:rPr>
              <w:t>岁</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认知及适应训练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按照《省残联关于印发各类别残疾儿童基本康复项目服务规范的通知》（</w:t>
            </w:r>
            <w:proofErr w:type="gramStart"/>
            <w:r w:rsidRPr="003852B5">
              <w:rPr>
                <w:rFonts w:eastAsia="仿宋_GB2312"/>
                <w:spacing w:val="-2"/>
                <w:sz w:val="24"/>
              </w:rPr>
              <w:t>苏残发</w:t>
            </w:r>
            <w:proofErr w:type="gramEnd"/>
            <w:r w:rsidRPr="003852B5">
              <w:rPr>
                <w:rFonts w:eastAsia="仿宋_GB2312"/>
                <w:spacing w:val="-2"/>
                <w:sz w:val="24"/>
              </w:rPr>
              <w:t>〔</w:t>
            </w:r>
            <w:r w:rsidRPr="003852B5">
              <w:rPr>
                <w:rFonts w:eastAsia="仿宋_GB2312"/>
                <w:spacing w:val="-2"/>
                <w:sz w:val="24"/>
              </w:rPr>
              <w:t>2014</w:t>
            </w:r>
            <w:r w:rsidRPr="003852B5">
              <w:rPr>
                <w:rFonts w:eastAsia="仿宋_GB2312"/>
                <w:spacing w:val="-2"/>
                <w:sz w:val="24"/>
              </w:rPr>
              <w:t>〕</w:t>
            </w:r>
            <w:r w:rsidRPr="003852B5">
              <w:rPr>
                <w:rFonts w:eastAsia="仿宋_GB2312"/>
                <w:spacing w:val="-2"/>
                <w:sz w:val="24"/>
              </w:rPr>
              <w:t>45</w:t>
            </w:r>
            <w:r w:rsidRPr="003852B5">
              <w:rPr>
                <w:rFonts w:eastAsia="仿宋_GB2312"/>
                <w:spacing w:val="-2"/>
                <w:sz w:val="24"/>
              </w:rPr>
              <w:t>号）文件执行。</w:t>
            </w:r>
            <w:proofErr w:type="gramStart"/>
            <w:r w:rsidRPr="003852B5">
              <w:rPr>
                <w:rFonts w:eastAsia="仿宋_GB2312"/>
                <w:spacing w:val="-2"/>
                <w:sz w:val="24"/>
              </w:rPr>
              <w:t>小年龄及入普</w:t>
            </w:r>
            <w:proofErr w:type="gramEnd"/>
            <w:r w:rsidRPr="003852B5">
              <w:rPr>
                <w:rFonts w:eastAsia="仿宋_GB2312"/>
                <w:spacing w:val="-2"/>
                <w:sz w:val="24"/>
              </w:rPr>
              <w:t>幼等非全日制康复训练的儿童，每周</w:t>
            </w:r>
            <w:proofErr w:type="gramStart"/>
            <w:r w:rsidRPr="003852B5">
              <w:rPr>
                <w:rFonts w:eastAsia="仿宋_GB2312"/>
                <w:spacing w:val="-2"/>
                <w:sz w:val="24"/>
              </w:rPr>
              <w:t>单训不</w:t>
            </w:r>
            <w:proofErr w:type="gramEnd"/>
            <w:r w:rsidRPr="003852B5">
              <w:rPr>
                <w:rFonts w:eastAsia="仿宋_GB2312"/>
                <w:spacing w:val="-2"/>
                <w:sz w:val="24"/>
              </w:rPr>
              <w:t>少于</w:t>
            </w:r>
            <w:r w:rsidRPr="003852B5">
              <w:rPr>
                <w:rFonts w:eastAsia="仿宋_GB2312"/>
                <w:spacing w:val="-2"/>
                <w:sz w:val="24"/>
              </w:rPr>
              <w:t>3</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73"/>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儿童家长康复知识培训、心理辅导、康复咨询与指导等服务。每年家长康复指导不少于</w:t>
            </w:r>
            <w:r w:rsidRPr="003852B5">
              <w:rPr>
                <w:rFonts w:eastAsia="仿宋_GB2312"/>
                <w:spacing w:val="-2"/>
                <w:sz w:val="24"/>
              </w:rPr>
              <w:t>9</w:t>
            </w:r>
            <w:r w:rsidRPr="003852B5">
              <w:rPr>
                <w:rFonts w:eastAsia="仿宋_GB2312"/>
                <w:spacing w:val="-2"/>
                <w:sz w:val="24"/>
              </w:rPr>
              <w:t>个月，每月至少服务</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81"/>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restart"/>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7-17</w:t>
            </w:r>
            <w:r w:rsidRPr="003852B5">
              <w:rPr>
                <w:rFonts w:eastAsia="仿宋_GB2312"/>
                <w:spacing w:val="-2"/>
                <w:sz w:val="24"/>
              </w:rPr>
              <w:t>岁儿童及成人</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认知及适应训练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功能评估（含认知、生活自理和社会适应能力等）；康复训练，包括认知、生活自理、职业康复训练和社会适应能力训练等，每月不少于</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30</w:t>
            </w:r>
            <w:r w:rsidRPr="003852B5">
              <w:rPr>
                <w:rFonts w:eastAsia="仿宋_GB2312"/>
                <w:spacing w:val="-2"/>
                <w:sz w:val="24"/>
              </w:rPr>
              <w:t>分钟。</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227"/>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重度智力残疾人日间照料、长期护理、居家护理等服务。</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736"/>
          <w:jc w:val="center"/>
        </w:trPr>
        <w:tc>
          <w:tcPr>
            <w:tcW w:w="838" w:type="dxa"/>
            <w:vMerge w:val="restart"/>
            <w:shd w:val="clear" w:color="auto" w:fill="auto"/>
            <w:vAlign w:val="center"/>
          </w:tcPr>
          <w:p w:rsidR="001F6CAC" w:rsidRDefault="001F6CAC" w:rsidP="005A65A1">
            <w:pPr>
              <w:widowControl/>
              <w:spacing w:line="290" w:lineRule="exact"/>
              <w:ind w:leftChars="-30" w:left="-63" w:rightChars="-30" w:right="-63"/>
              <w:jc w:val="center"/>
              <w:rPr>
                <w:rFonts w:eastAsia="仿宋_GB2312" w:hint="eastAsia"/>
                <w:spacing w:val="-2"/>
                <w:sz w:val="24"/>
              </w:rPr>
            </w:pPr>
            <w:r w:rsidRPr="003852B5">
              <w:rPr>
                <w:rFonts w:eastAsia="仿宋_GB2312"/>
                <w:spacing w:val="-2"/>
                <w:sz w:val="24"/>
              </w:rPr>
              <w:t>精神</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w:t>
            </w:r>
          </w:p>
        </w:tc>
        <w:tc>
          <w:tcPr>
            <w:tcW w:w="893" w:type="dxa"/>
            <w:vMerge w:val="restart"/>
            <w:shd w:val="clear" w:color="auto" w:fill="auto"/>
            <w:vAlign w:val="center"/>
          </w:tcPr>
          <w:p w:rsidR="001F6CAC" w:rsidRDefault="001F6CAC" w:rsidP="005A65A1">
            <w:pPr>
              <w:widowControl/>
              <w:spacing w:line="290" w:lineRule="exact"/>
              <w:ind w:leftChars="-30" w:left="-63" w:rightChars="-30" w:right="-63"/>
              <w:jc w:val="center"/>
              <w:rPr>
                <w:rFonts w:eastAsia="仿宋_GB2312" w:hint="eastAsia"/>
                <w:spacing w:val="-2"/>
                <w:sz w:val="24"/>
              </w:rPr>
            </w:pPr>
            <w:r w:rsidRPr="003852B5">
              <w:rPr>
                <w:rFonts w:eastAsia="仿宋_GB2312"/>
                <w:spacing w:val="-2"/>
                <w:sz w:val="24"/>
              </w:rPr>
              <w:t>0-14</w:t>
            </w:r>
            <w:r w:rsidRPr="003852B5">
              <w:rPr>
                <w:rFonts w:eastAsia="仿宋_GB2312"/>
                <w:spacing w:val="-2"/>
                <w:sz w:val="24"/>
              </w:rPr>
              <w:t>岁</w:t>
            </w:r>
            <w:r w:rsidRPr="003852B5">
              <w:rPr>
                <w:rFonts w:eastAsia="仿宋_GB2312"/>
                <w:spacing w:val="-2"/>
                <w:sz w:val="24"/>
              </w:rPr>
              <w:br/>
            </w:r>
            <w:r w:rsidRPr="003852B5">
              <w:rPr>
                <w:rFonts w:eastAsia="仿宋_GB2312"/>
                <w:spacing w:val="-2"/>
                <w:sz w:val="24"/>
              </w:rPr>
              <w:t>孤独症</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沟通及适应训练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按照《省残联关于印发各类别残疾儿童基本康复项目服务规范的通知》（</w:t>
            </w:r>
            <w:proofErr w:type="gramStart"/>
            <w:r w:rsidRPr="003852B5">
              <w:rPr>
                <w:rFonts w:eastAsia="仿宋_GB2312"/>
                <w:spacing w:val="-2"/>
                <w:sz w:val="24"/>
              </w:rPr>
              <w:t>苏残发</w:t>
            </w:r>
            <w:proofErr w:type="gramEnd"/>
            <w:r w:rsidRPr="003852B5">
              <w:rPr>
                <w:rFonts w:eastAsia="仿宋_GB2312"/>
                <w:spacing w:val="-2"/>
                <w:sz w:val="24"/>
              </w:rPr>
              <w:t>〔</w:t>
            </w:r>
            <w:r w:rsidRPr="003852B5">
              <w:rPr>
                <w:rFonts w:eastAsia="仿宋_GB2312"/>
                <w:spacing w:val="-2"/>
                <w:sz w:val="24"/>
              </w:rPr>
              <w:t>2014</w:t>
            </w:r>
            <w:r w:rsidRPr="003852B5">
              <w:rPr>
                <w:rFonts w:eastAsia="仿宋_GB2312"/>
                <w:spacing w:val="-2"/>
                <w:sz w:val="24"/>
              </w:rPr>
              <w:t>〕</w:t>
            </w:r>
            <w:r w:rsidRPr="003852B5">
              <w:rPr>
                <w:rFonts w:eastAsia="仿宋_GB2312"/>
                <w:spacing w:val="-2"/>
                <w:sz w:val="24"/>
              </w:rPr>
              <w:t>45</w:t>
            </w:r>
            <w:r w:rsidRPr="003852B5">
              <w:rPr>
                <w:rFonts w:eastAsia="仿宋_GB2312"/>
                <w:spacing w:val="-2"/>
                <w:sz w:val="24"/>
              </w:rPr>
              <w:t>号）和《省残联办公室关于印发</w:t>
            </w:r>
            <w:r w:rsidRPr="003852B5">
              <w:rPr>
                <w:rFonts w:eastAsia="仿宋_GB2312"/>
                <w:spacing w:val="-2"/>
                <w:sz w:val="24"/>
              </w:rPr>
              <w:t>7-14</w:t>
            </w:r>
            <w:r w:rsidRPr="003852B5">
              <w:rPr>
                <w:rFonts w:eastAsia="仿宋_GB2312"/>
                <w:spacing w:val="-2"/>
                <w:sz w:val="24"/>
              </w:rPr>
              <w:t>岁肢体（脑瘫）孤独症儿童基本康复项目服务规范（试行）的通知》（</w:t>
            </w:r>
            <w:proofErr w:type="gramStart"/>
            <w:r w:rsidRPr="003852B5">
              <w:rPr>
                <w:rFonts w:eastAsia="仿宋_GB2312"/>
                <w:spacing w:val="-2"/>
                <w:sz w:val="24"/>
              </w:rPr>
              <w:t>苏残办</w:t>
            </w:r>
            <w:proofErr w:type="gramEnd"/>
            <w:r w:rsidRPr="003852B5">
              <w:rPr>
                <w:rFonts w:eastAsia="仿宋_GB2312"/>
                <w:spacing w:val="-2"/>
                <w:sz w:val="24"/>
              </w:rPr>
              <w:t>发〔</w:t>
            </w:r>
            <w:r w:rsidRPr="003852B5">
              <w:rPr>
                <w:rFonts w:eastAsia="仿宋_GB2312"/>
                <w:spacing w:val="-2"/>
                <w:sz w:val="24"/>
              </w:rPr>
              <w:t>2015</w:t>
            </w:r>
            <w:r w:rsidRPr="003852B5">
              <w:rPr>
                <w:rFonts w:eastAsia="仿宋_GB2312"/>
                <w:spacing w:val="-2"/>
                <w:sz w:val="24"/>
              </w:rPr>
              <w:t>〕</w:t>
            </w:r>
            <w:r w:rsidRPr="003852B5">
              <w:rPr>
                <w:rFonts w:eastAsia="仿宋_GB2312"/>
                <w:spacing w:val="-2"/>
                <w:sz w:val="24"/>
              </w:rPr>
              <w:t>6</w:t>
            </w:r>
            <w:r w:rsidRPr="003852B5">
              <w:rPr>
                <w:rFonts w:eastAsia="仿宋_GB2312"/>
                <w:spacing w:val="-2"/>
                <w:sz w:val="24"/>
              </w:rPr>
              <w:t>号）文件执行。</w:t>
            </w:r>
            <w:proofErr w:type="gramStart"/>
            <w:r w:rsidRPr="003852B5">
              <w:rPr>
                <w:rFonts w:eastAsia="仿宋_GB2312"/>
                <w:spacing w:val="-2"/>
                <w:sz w:val="24"/>
              </w:rPr>
              <w:t>小年龄及入普</w:t>
            </w:r>
            <w:proofErr w:type="gramEnd"/>
            <w:r w:rsidRPr="003852B5">
              <w:rPr>
                <w:rFonts w:eastAsia="仿宋_GB2312"/>
                <w:spacing w:val="-2"/>
                <w:sz w:val="24"/>
              </w:rPr>
              <w:t>幼等非全日制康复训练的儿童，每周</w:t>
            </w:r>
            <w:proofErr w:type="gramStart"/>
            <w:r w:rsidRPr="003852B5">
              <w:rPr>
                <w:rFonts w:eastAsia="仿宋_GB2312"/>
                <w:spacing w:val="-2"/>
                <w:sz w:val="24"/>
              </w:rPr>
              <w:t>单训不</w:t>
            </w:r>
            <w:proofErr w:type="gramEnd"/>
            <w:r w:rsidRPr="003852B5">
              <w:rPr>
                <w:rFonts w:eastAsia="仿宋_GB2312"/>
                <w:spacing w:val="-2"/>
                <w:sz w:val="24"/>
              </w:rPr>
              <w:t>少于</w:t>
            </w:r>
            <w:r w:rsidRPr="003852B5">
              <w:rPr>
                <w:rFonts w:eastAsia="仿宋_GB2312"/>
                <w:spacing w:val="-2"/>
                <w:sz w:val="24"/>
              </w:rPr>
              <w:t>3</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23"/>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儿童家长康复知识培训、心理辅导、康复咨询与指导等服务。每年家长康复指导不少于</w:t>
            </w:r>
            <w:r w:rsidRPr="003852B5">
              <w:rPr>
                <w:rFonts w:eastAsia="仿宋_GB2312"/>
                <w:spacing w:val="-2"/>
                <w:sz w:val="24"/>
              </w:rPr>
              <w:t>9</w:t>
            </w:r>
            <w:r w:rsidRPr="003852B5">
              <w:rPr>
                <w:rFonts w:eastAsia="仿宋_GB2312"/>
                <w:spacing w:val="-2"/>
                <w:sz w:val="24"/>
              </w:rPr>
              <w:t>个月，每月至少服务</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1</w:t>
            </w:r>
            <w:r w:rsidRPr="003852B5">
              <w:rPr>
                <w:rFonts w:eastAsia="仿宋_GB2312"/>
                <w:spacing w:val="-2"/>
                <w:sz w:val="24"/>
              </w:rPr>
              <w:t>小时。</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25"/>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restart"/>
            <w:shd w:val="clear" w:color="auto" w:fill="auto"/>
            <w:vAlign w:val="center"/>
          </w:tcPr>
          <w:p w:rsidR="001F6CAC" w:rsidRDefault="001F6CAC" w:rsidP="005A65A1">
            <w:pPr>
              <w:widowControl/>
              <w:spacing w:line="290" w:lineRule="exact"/>
              <w:ind w:leftChars="-30" w:left="-63" w:rightChars="-30" w:right="-63"/>
              <w:jc w:val="center"/>
              <w:rPr>
                <w:rFonts w:eastAsia="仿宋_GB2312" w:hint="eastAsia"/>
                <w:spacing w:val="-2"/>
                <w:sz w:val="24"/>
              </w:rPr>
            </w:pPr>
            <w:r w:rsidRPr="003852B5">
              <w:rPr>
                <w:rFonts w:eastAsia="仿宋_GB2312"/>
                <w:spacing w:val="-2"/>
                <w:sz w:val="24"/>
              </w:rPr>
              <w:t>15-17</w:t>
            </w:r>
            <w:r w:rsidRPr="003852B5">
              <w:rPr>
                <w:rFonts w:eastAsia="仿宋_GB2312"/>
                <w:spacing w:val="-2"/>
                <w:sz w:val="24"/>
              </w:rPr>
              <w:t>岁</w:t>
            </w:r>
            <w:r w:rsidRPr="003852B5">
              <w:rPr>
                <w:rFonts w:eastAsia="仿宋_GB2312"/>
                <w:spacing w:val="-2"/>
                <w:sz w:val="24"/>
              </w:rPr>
              <w:br/>
            </w:r>
            <w:r w:rsidRPr="003852B5">
              <w:rPr>
                <w:rFonts w:eastAsia="仿宋_GB2312"/>
                <w:spacing w:val="-2"/>
                <w:sz w:val="24"/>
              </w:rPr>
              <w:t>孤独症</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儿童</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沟通及适应训练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功能评估（含言语沟通、情绪和行为、社交能力、生活自理等）；康复训练，包括言语沟通、情绪和行为、社交能力、生活自理能力等，根据评估结果，每月不少于</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30</w:t>
            </w:r>
            <w:r w:rsidRPr="003852B5">
              <w:rPr>
                <w:rFonts w:eastAsia="仿宋_GB2312"/>
                <w:spacing w:val="-2"/>
                <w:sz w:val="24"/>
              </w:rPr>
              <w:t>分钟。</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17"/>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jc w:val="left"/>
              <w:rPr>
                <w:rFonts w:eastAsia="仿宋_GB2312"/>
                <w:spacing w:val="-2"/>
                <w:sz w:val="24"/>
              </w:rPr>
            </w:pPr>
            <w:r w:rsidRPr="003852B5">
              <w:rPr>
                <w:rFonts w:eastAsia="仿宋_GB2312"/>
                <w:spacing w:val="-2"/>
                <w:sz w:val="24"/>
              </w:rPr>
              <w:t>儿童家长康复知识培训、心理辅导、康复咨询与指导等服务，每半年至少</w:t>
            </w:r>
            <w:r w:rsidRPr="003852B5">
              <w:rPr>
                <w:rFonts w:eastAsia="仿宋_GB2312"/>
                <w:spacing w:val="-2"/>
                <w:sz w:val="24"/>
              </w:rPr>
              <w:t>1</w:t>
            </w:r>
            <w:r w:rsidRPr="003852B5">
              <w:rPr>
                <w:rFonts w:eastAsia="仿宋_GB2312"/>
                <w:spacing w:val="-2"/>
                <w:sz w:val="24"/>
              </w:rPr>
              <w:t>次，每次不少于</w:t>
            </w:r>
            <w:r w:rsidRPr="003852B5">
              <w:rPr>
                <w:rFonts w:eastAsia="仿宋_GB2312"/>
                <w:spacing w:val="-2"/>
                <w:sz w:val="24"/>
              </w:rPr>
              <w:t>30</w:t>
            </w:r>
            <w:r w:rsidRPr="003852B5">
              <w:rPr>
                <w:rFonts w:eastAsia="仿宋_GB2312"/>
                <w:spacing w:val="-2"/>
                <w:sz w:val="24"/>
              </w:rPr>
              <w:t>分钟。</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54"/>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restart"/>
            <w:shd w:val="clear" w:color="auto" w:fill="auto"/>
            <w:vAlign w:val="center"/>
          </w:tcPr>
          <w:p w:rsidR="001F6CAC" w:rsidRDefault="001F6CAC" w:rsidP="005A65A1">
            <w:pPr>
              <w:widowControl/>
              <w:spacing w:line="290" w:lineRule="exact"/>
              <w:ind w:leftChars="-30" w:left="-63" w:rightChars="-30" w:right="-63"/>
              <w:jc w:val="center"/>
              <w:rPr>
                <w:rFonts w:eastAsia="仿宋_GB2312" w:hint="eastAsia"/>
                <w:spacing w:val="-2"/>
                <w:sz w:val="24"/>
              </w:rPr>
            </w:pPr>
            <w:r w:rsidRPr="003852B5">
              <w:rPr>
                <w:rFonts w:eastAsia="仿宋_GB2312"/>
                <w:spacing w:val="-2"/>
                <w:sz w:val="24"/>
              </w:rPr>
              <w:t>成年</w:t>
            </w:r>
            <w:r w:rsidRPr="003852B5">
              <w:rPr>
                <w:rFonts w:eastAsia="仿宋_GB2312"/>
                <w:spacing w:val="-2"/>
                <w:sz w:val="24"/>
              </w:rPr>
              <w:br/>
            </w:r>
            <w:r w:rsidRPr="003852B5">
              <w:rPr>
                <w:rFonts w:eastAsia="仿宋_GB2312"/>
                <w:spacing w:val="-2"/>
                <w:sz w:val="24"/>
              </w:rPr>
              <w:t>精神</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残疾人</w:t>
            </w: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精神疾病治疗</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精神病治疗基本药物；重症急性期患者住院治疗。标准参见《临床诊疗指南</w:t>
            </w:r>
            <w:r w:rsidRPr="003852B5">
              <w:rPr>
                <w:rFonts w:eastAsia="仿宋_GB2312"/>
                <w:spacing w:val="-2"/>
                <w:sz w:val="24"/>
              </w:rPr>
              <w:t>-</w:t>
            </w:r>
            <w:r w:rsidRPr="003852B5">
              <w:rPr>
                <w:rFonts w:eastAsia="仿宋_GB2312"/>
                <w:spacing w:val="-2"/>
                <w:sz w:val="24"/>
              </w:rPr>
              <w:t>精神病学分册》（中华医学会编著，人民卫生出版社）</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443"/>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精神障碍</w:t>
            </w:r>
          </w:p>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作业疗法训练</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功能评估（</w:t>
            </w:r>
            <w:proofErr w:type="gramStart"/>
            <w:r w:rsidRPr="003852B5">
              <w:rPr>
                <w:rFonts w:eastAsia="仿宋_GB2312"/>
                <w:spacing w:val="-2"/>
                <w:sz w:val="24"/>
              </w:rPr>
              <w:t>含生活</w:t>
            </w:r>
            <w:proofErr w:type="gramEnd"/>
            <w:r w:rsidRPr="003852B5">
              <w:rPr>
                <w:rFonts w:eastAsia="仿宋_GB2312"/>
                <w:spacing w:val="-2"/>
                <w:sz w:val="24"/>
              </w:rPr>
              <w:t>自理、社会交往、体能等）；作业疗法训练，包括日常生活活动（</w:t>
            </w:r>
            <w:r w:rsidRPr="003852B5">
              <w:rPr>
                <w:rFonts w:eastAsia="仿宋_GB2312"/>
                <w:spacing w:val="-2"/>
                <w:sz w:val="24"/>
              </w:rPr>
              <w:t>ADL</w:t>
            </w:r>
            <w:r w:rsidRPr="003852B5">
              <w:rPr>
                <w:rFonts w:eastAsia="仿宋_GB2312"/>
                <w:spacing w:val="-2"/>
                <w:sz w:val="24"/>
              </w:rPr>
              <w:t>）训练、家务活动训练等，每月不少于</w:t>
            </w:r>
            <w:r w:rsidRPr="003852B5">
              <w:rPr>
                <w:rFonts w:eastAsia="仿宋_GB2312"/>
                <w:spacing w:val="-2"/>
                <w:sz w:val="24"/>
              </w:rPr>
              <w:t>1</w:t>
            </w:r>
            <w:r w:rsidRPr="003852B5">
              <w:rPr>
                <w:rFonts w:eastAsia="仿宋_GB2312"/>
                <w:spacing w:val="-2"/>
                <w:sz w:val="24"/>
              </w:rPr>
              <w:t>次，</w:t>
            </w:r>
            <w:r w:rsidRPr="003852B5">
              <w:rPr>
                <w:rFonts w:eastAsia="仿宋_GB2312"/>
                <w:spacing w:val="-2"/>
                <w:sz w:val="24"/>
              </w:rPr>
              <w:t xml:space="preserve"> </w:t>
            </w:r>
            <w:r w:rsidRPr="003852B5">
              <w:rPr>
                <w:rFonts w:eastAsia="仿宋_GB2312"/>
                <w:spacing w:val="-2"/>
                <w:sz w:val="24"/>
              </w:rPr>
              <w:t>每次训练不少于</w:t>
            </w:r>
            <w:r w:rsidRPr="003852B5">
              <w:rPr>
                <w:rFonts w:eastAsia="仿宋_GB2312"/>
                <w:spacing w:val="-2"/>
                <w:sz w:val="24"/>
              </w:rPr>
              <w:t>30</w:t>
            </w:r>
            <w:r w:rsidRPr="003852B5">
              <w:rPr>
                <w:rFonts w:eastAsia="仿宋_GB2312"/>
                <w:spacing w:val="-2"/>
                <w:sz w:val="24"/>
              </w:rPr>
              <w:t>分钟。</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proofErr w:type="gramStart"/>
            <w:r w:rsidRPr="003852B5">
              <w:rPr>
                <w:rFonts w:eastAsia="仿宋_GB2312"/>
                <w:spacing w:val="-2"/>
                <w:sz w:val="24"/>
              </w:rPr>
              <w:t>医</w:t>
            </w:r>
            <w:proofErr w:type="gramEnd"/>
            <w:r w:rsidRPr="003852B5">
              <w:rPr>
                <w:rFonts w:eastAsia="仿宋_GB2312"/>
                <w:spacing w:val="-2"/>
                <w:sz w:val="24"/>
              </w:rPr>
              <w:t>保</w:t>
            </w:r>
            <w:r w:rsidRPr="003852B5">
              <w:rPr>
                <w:rFonts w:eastAsia="仿宋_GB2312"/>
                <w:spacing w:val="-2"/>
                <w:sz w:val="24"/>
              </w:rPr>
              <w:t>/</w:t>
            </w: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r w:rsidR="001F6CAC" w:rsidRPr="003852B5" w:rsidTr="005A65A1">
        <w:trPr>
          <w:trHeight w:val="310"/>
          <w:jc w:val="center"/>
        </w:trPr>
        <w:tc>
          <w:tcPr>
            <w:tcW w:w="838"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893" w:type="dxa"/>
            <w:vMerge/>
            <w:vAlign w:val="center"/>
          </w:tcPr>
          <w:p w:rsidR="001F6CAC" w:rsidRPr="003852B5" w:rsidRDefault="001F6CAC" w:rsidP="005A65A1">
            <w:pPr>
              <w:widowControl/>
              <w:spacing w:line="290" w:lineRule="exact"/>
              <w:ind w:leftChars="-30" w:left="-63" w:rightChars="-30" w:right="-63"/>
              <w:jc w:val="left"/>
              <w:rPr>
                <w:rFonts w:eastAsia="仿宋_GB2312"/>
                <w:spacing w:val="-2"/>
                <w:sz w:val="24"/>
              </w:rPr>
            </w:pPr>
          </w:p>
        </w:tc>
        <w:tc>
          <w:tcPr>
            <w:tcW w:w="1858"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支持性服务</w:t>
            </w:r>
          </w:p>
        </w:tc>
        <w:tc>
          <w:tcPr>
            <w:tcW w:w="7949" w:type="dxa"/>
            <w:shd w:val="clear" w:color="auto" w:fill="auto"/>
            <w:vAlign w:val="center"/>
          </w:tcPr>
          <w:p w:rsidR="001F6CAC" w:rsidRPr="003852B5" w:rsidRDefault="001F6CAC" w:rsidP="005A65A1">
            <w:pPr>
              <w:widowControl/>
              <w:spacing w:line="290" w:lineRule="exact"/>
              <w:rPr>
                <w:rFonts w:eastAsia="仿宋_GB2312"/>
                <w:spacing w:val="-2"/>
                <w:sz w:val="24"/>
              </w:rPr>
            </w:pPr>
            <w:r w:rsidRPr="003852B5">
              <w:rPr>
                <w:rFonts w:eastAsia="仿宋_GB2312"/>
                <w:spacing w:val="-2"/>
                <w:sz w:val="24"/>
              </w:rPr>
              <w:t>生活自理、心理疏导、日间照料、工（娱）疗、农疗、职业康复等服务；每月随访</w:t>
            </w:r>
            <w:r w:rsidRPr="003852B5">
              <w:rPr>
                <w:rFonts w:eastAsia="仿宋_GB2312"/>
                <w:spacing w:val="-2"/>
                <w:sz w:val="24"/>
              </w:rPr>
              <w:t>1</w:t>
            </w:r>
            <w:r w:rsidRPr="003852B5">
              <w:rPr>
                <w:rFonts w:eastAsia="仿宋_GB2312"/>
                <w:spacing w:val="-2"/>
                <w:sz w:val="24"/>
              </w:rPr>
              <w:t>次。</w:t>
            </w:r>
          </w:p>
        </w:tc>
        <w:tc>
          <w:tcPr>
            <w:tcW w:w="1791" w:type="dxa"/>
            <w:shd w:val="clear" w:color="auto" w:fill="auto"/>
            <w:vAlign w:val="center"/>
          </w:tcPr>
          <w:p w:rsidR="001F6CAC" w:rsidRPr="003852B5" w:rsidRDefault="001F6CAC" w:rsidP="005A65A1">
            <w:pPr>
              <w:widowControl/>
              <w:spacing w:line="290" w:lineRule="exact"/>
              <w:ind w:leftChars="-30" w:left="-63" w:rightChars="-30" w:right="-63"/>
              <w:jc w:val="center"/>
              <w:rPr>
                <w:rFonts w:eastAsia="仿宋_GB2312"/>
                <w:spacing w:val="-2"/>
                <w:sz w:val="24"/>
              </w:rPr>
            </w:pPr>
            <w:r w:rsidRPr="003852B5">
              <w:rPr>
                <w:rFonts w:eastAsia="仿宋_GB2312"/>
                <w:spacing w:val="-2"/>
                <w:sz w:val="24"/>
              </w:rPr>
              <w:t>康复专项</w:t>
            </w:r>
            <w:r w:rsidRPr="003852B5">
              <w:rPr>
                <w:rFonts w:eastAsia="仿宋_GB2312"/>
                <w:spacing w:val="-2"/>
                <w:sz w:val="24"/>
              </w:rPr>
              <w:t>/</w:t>
            </w:r>
            <w:r w:rsidRPr="003852B5">
              <w:rPr>
                <w:rFonts w:eastAsia="仿宋_GB2312"/>
                <w:spacing w:val="-2"/>
                <w:sz w:val="24"/>
              </w:rPr>
              <w:t>自费</w:t>
            </w:r>
          </w:p>
        </w:tc>
      </w:tr>
    </w:tbl>
    <w:p w:rsidR="001F6CAC" w:rsidRPr="009519A9" w:rsidRDefault="001F6CAC" w:rsidP="001F6CAC">
      <w:pPr>
        <w:spacing w:beforeLines="50" w:before="120" w:line="400" w:lineRule="exact"/>
        <w:rPr>
          <w:rFonts w:ascii="Times" w:eastAsia="仿宋_GB2312" w:hAnsi="Times" w:hint="eastAsia"/>
          <w:spacing w:val="-6"/>
          <w:sz w:val="24"/>
        </w:rPr>
      </w:pPr>
      <w:r w:rsidRPr="009519A9">
        <w:rPr>
          <w:rFonts w:ascii="Times" w:eastAsia="仿宋_GB2312" w:hAnsi="Times"/>
          <w:sz w:val="24"/>
        </w:rPr>
        <w:t>注：</w:t>
      </w:r>
      <w:r w:rsidRPr="009519A9">
        <w:rPr>
          <w:rFonts w:ascii="Times" w:eastAsia="仿宋_GB2312" w:hAnsi="Times"/>
          <w:spacing w:val="-6"/>
          <w:sz w:val="24"/>
        </w:rPr>
        <w:t>1</w:t>
      </w:r>
      <w:r w:rsidRPr="009519A9">
        <w:rPr>
          <w:rFonts w:ascii="Times" w:eastAsia="仿宋_GB2312" w:hint="eastAsia"/>
          <w:spacing w:val="-6"/>
          <w:sz w:val="24"/>
        </w:rPr>
        <w:t>．</w:t>
      </w:r>
      <w:r w:rsidRPr="009519A9">
        <w:rPr>
          <w:rFonts w:ascii="Times" w:eastAsia="仿宋_GB2312"/>
          <w:spacing w:val="-6"/>
          <w:sz w:val="24"/>
        </w:rPr>
        <w:t>目录中已纳入</w:t>
      </w:r>
      <w:r>
        <w:rPr>
          <w:rFonts w:ascii="Times" w:eastAsia="仿宋_GB2312" w:hint="eastAsia"/>
          <w:spacing w:val="-6"/>
          <w:sz w:val="24"/>
        </w:rPr>
        <w:t>居民基本医疗</w:t>
      </w:r>
      <w:r w:rsidRPr="009519A9">
        <w:rPr>
          <w:rFonts w:ascii="Times" w:eastAsia="仿宋_GB2312"/>
          <w:spacing w:val="-6"/>
          <w:sz w:val="24"/>
        </w:rPr>
        <w:t>和城镇职工基本医疗保险保障范围的项目，应通过基本医疗保险、大病保险、医疗救助等资金支付。</w:t>
      </w:r>
    </w:p>
    <w:p w:rsidR="001F6CAC" w:rsidRPr="003D4952" w:rsidRDefault="001F6CAC" w:rsidP="001F6CAC">
      <w:pPr>
        <w:spacing w:line="400" w:lineRule="exact"/>
        <w:ind w:firstLineChars="200" w:firstLine="480"/>
        <w:rPr>
          <w:rFonts w:eastAsia="仿宋_GB2312"/>
          <w:sz w:val="24"/>
        </w:rPr>
        <w:sectPr w:rsidR="001F6CAC" w:rsidRPr="003D4952" w:rsidSect="001B6608">
          <w:pgSz w:w="16838" w:h="11906" w:orient="landscape" w:code="9"/>
          <w:pgMar w:top="935" w:right="1538" w:bottom="1246" w:left="1588" w:header="1021" w:footer="1021" w:gutter="0"/>
          <w:cols w:space="720"/>
          <w:docGrid w:linePitch="590" w:charSpace="-1024"/>
        </w:sectPr>
      </w:pPr>
      <w:r>
        <w:rPr>
          <w:rFonts w:eastAsia="仿宋_GB2312" w:hint="eastAsia"/>
          <w:sz w:val="24"/>
        </w:rPr>
        <w:t>2</w:t>
      </w:r>
      <w:r w:rsidRPr="003D4952">
        <w:rPr>
          <w:rFonts w:eastAsia="仿宋_GB2312" w:hint="eastAsia"/>
          <w:sz w:val="24"/>
        </w:rPr>
        <w:t>．</w:t>
      </w:r>
      <w:r w:rsidRPr="003D4952">
        <w:rPr>
          <w:rFonts w:eastAsia="仿宋_GB2312"/>
          <w:sz w:val="24"/>
        </w:rPr>
        <w:t>标注</w:t>
      </w:r>
      <w:r w:rsidRPr="003D4952">
        <w:rPr>
          <w:rFonts w:eastAsia="仿宋_GB2312"/>
          <w:sz w:val="24"/>
        </w:rPr>
        <w:t>“</w:t>
      </w:r>
      <w:r w:rsidRPr="003D4952">
        <w:rPr>
          <w:rFonts w:ascii="宋体" w:hAnsi="宋体" w:cs="宋体" w:hint="eastAsia"/>
          <w:sz w:val="24"/>
        </w:rPr>
        <w:t>※</w:t>
      </w:r>
      <w:r w:rsidRPr="003D4952">
        <w:rPr>
          <w:rFonts w:eastAsia="仿宋_GB2312"/>
          <w:sz w:val="24"/>
        </w:rPr>
        <w:t>”</w:t>
      </w:r>
      <w:r w:rsidRPr="003D4952">
        <w:rPr>
          <w:rFonts w:eastAsia="仿宋_GB2312"/>
          <w:sz w:val="24"/>
        </w:rPr>
        <w:t>的服务项目必须配套提供其他相应服务才能视为获得康复服务，低视力者适配助视器后须提供视功能训练，</w:t>
      </w:r>
      <w:r w:rsidRPr="003D4952">
        <w:rPr>
          <w:rFonts w:eastAsia="仿宋_GB2312"/>
          <w:sz w:val="24"/>
        </w:rPr>
        <w:t>0-6</w:t>
      </w:r>
      <w:r w:rsidRPr="003D4952">
        <w:rPr>
          <w:rFonts w:eastAsia="仿宋_GB2312"/>
          <w:sz w:val="24"/>
        </w:rPr>
        <w:t>岁听力残疾儿童适配人工耳蜗或助听器后须提供听觉言语功能训练，</w:t>
      </w:r>
      <w:r w:rsidRPr="003D4952">
        <w:rPr>
          <w:rFonts w:eastAsia="仿宋_GB2312"/>
          <w:sz w:val="24"/>
        </w:rPr>
        <w:t>0-6</w:t>
      </w:r>
      <w:r w:rsidRPr="003D4952">
        <w:rPr>
          <w:rFonts w:eastAsia="仿宋_GB2312"/>
          <w:sz w:val="24"/>
        </w:rPr>
        <w:t>岁肢体残疾儿童接受矫治手术后须提供运动及适应训练和必要的辅助器具。</w:t>
      </w:r>
    </w:p>
    <w:p w:rsidR="001F6CAC" w:rsidRDefault="001F6CAC" w:rsidP="001F6CAC">
      <w:pPr>
        <w:spacing w:line="600" w:lineRule="exact"/>
        <w:rPr>
          <w:rFonts w:ascii="黑体" w:eastAsia="黑体" w:hAnsi="黑体" w:hint="eastAsia"/>
          <w:sz w:val="32"/>
          <w:szCs w:val="32"/>
        </w:rPr>
      </w:pPr>
      <w:r>
        <w:rPr>
          <w:rFonts w:ascii="黑体" w:eastAsia="黑体" w:hAnsi="黑体" w:hint="eastAsia"/>
          <w:sz w:val="32"/>
          <w:szCs w:val="32"/>
        </w:rPr>
        <w:lastRenderedPageBreak/>
        <w:t>附件2：</w:t>
      </w:r>
    </w:p>
    <w:p w:rsidR="001F6CAC" w:rsidRPr="00FF6DA7" w:rsidRDefault="001F6CAC" w:rsidP="001F6CAC">
      <w:pPr>
        <w:spacing w:line="600" w:lineRule="exact"/>
        <w:jc w:val="center"/>
        <w:rPr>
          <w:rFonts w:ascii="宋体" w:hAnsi="宋体" w:hint="eastAsia"/>
          <w:sz w:val="36"/>
          <w:szCs w:val="36"/>
        </w:rPr>
      </w:pPr>
      <w:r>
        <w:rPr>
          <w:rFonts w:ascii="宋体" w:hAnsi="宋体" w:hint="eastAsia"/>
          <w:sz w:val="36"/>
          <w:szCs w:val="36"/>
        </w:rPr>
        <w:t>张家港</w:t>
      </w:r>
      <w:r w:rsidRPr="00FF6DA7">
        <w:rPr>
          <w:rFonts w:ascii="宋体" w:hAnsi="宋体" w:hint="eastAsia"/>
          <w:sz w:val="36"/>
          <w:szCs w:val="36"/>
        </w:rPr>
        <w:t>市残疾人精准康复服务专家技术指导组</w:t>
      </w:r>
    </w:p>
    <w:p w:rsidR="001F6CAC" w:rsidRPr="00414DD2" w:rsidRDefault="001F6CAC" w:rsidP="001F6CAC">
      <w:pPr>
        <w:spacing w:line="600" w:lineRule="exact"/>
        <w:ind w:firstLineChars="147" w:firstLine="472"/>
        <w:rPr>
          <w:rFonts w:ascii="仿宋_GB2312" w:eastAsia="仿宋_GB2312" w:hAnsi="黑体" w:hint="eastAsia"/>
          <w:b/>
          <w:sz w:val="32"/>
          <w:szCs w:val="32"/>
        </w:rPr>
      </w:pPr>
      <w:r w:rsidRPr="00414DD2">
        <w:rPr>
          <w:rFonts w:ascii="仿宋_GB2312" w:eastAsia="仿宋_GB2312" w:hAnsi="黑体" w:hint="eastAsia"/>
          <w:b/>
          <w:sz w:val="32"/>
          <w:szCs w:val="32"/>
        </w:rPr>
        <w:t>一、视力残疾康复技术指导组</w:t>
      </w:r>
    </w:p>
    <w:p w:rsidR="001F6CAC" w:rsidRDefault="001F6CAC" w:rsidP="001F6CAC">
      <w:pPr>
        <w:spacing w:line="600" w:lineRule="exact"/>
        <w:rPr>
          <w:rFonts w:ascii="仿宋_GB2312" w:eastAsia="仿宋_GB2312" w:hAnsi="黑体" w:hint="eastAsia"/>
          <w:sz w:val="32"/>
          <w:szCs w:val="32"/>
        </w:rPr>
      </w:pPr>
      <w:r w:rsidRPr="00414DD2">
        <w:rPr>
          <w:rFonts w:ascii="仿宋_GB2312" w:eastAsia="仿宋_GB2312" w:hAnsi="黑体" w:hint="eastAsia"/>
          <w:sz w:val="32"/>
          <w:szCs w:val="32"/>
        </w:rPr>
        <w:t xml:space="preserve">  </w:t>
      </w:r>
      <w:r>
        <w:rPr>
          <w:rFonts w:ascii="仿宋_GB2312" w:eastAsia="仿宋_GB2312" w:hAnsi="黑体" w:hint="eastAsia"/>
          <w:sz w:val="32"/>
          <w:szCs w:val="32"/>
        </w:rPr>
        <w:t xml:space="preserve"> 浦利军   张家港</w:t>
      </w:r>
      <w:r w:rsidRPr="00414DD2">
        <w:rPr>
          <w:rFonts w:ascii="仿宋_GB2312" w:eastAsia="仿宋_GB2312" w:hAnsi="黑体" w:hint="eastAsia"/>
          <w:sz w:val="32"/>
          <w:szCs w:val="32"/>
        </w:rPr>
        <w:t xml:space="preserve">市第一人民医院眼科 </w:t>
      </w:r>
      <w:r>
        <w:rPr>
          <w:rFonts w:ascii="仿宋_GB2312" w:eastAsia="仿宋_GB2312" w:hAnsi="黑体" w:hint="eastAsia"/>
          <w:sz w:val="32"/>
          <w:szCs w:val="32"/>
        </w:rPr>
        <w:t>副主任医师</w:t>
      </w:r>
    </w:p>
    <w:p w:rsidR="001F6CAC" w:rsidRPr="00414DD2"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赵庆</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 xml:space="preserve">   张家港</w:t>
      </w:r>
      <w:r w:rsidRPr="00414DD2">
        <w:rPr>
          <w:rFonts w:ascii="仿宋_GB2312" w:eastAsia="仿宋_GB2312" w:hAnsi="黑体" w:hint="eastAsia"/>
          <w:sz w:val="32"/>
          <w:szCs w:val="32"/>
        </w:rPr>
        <w:t>市中医医院眼科</w:t>
      </w:r>
      <w:r>
        <w:rPr>
          <w:rFonts w:ascii="仿宋_GB2312" w:eastAsia="仿宋_GB2312" w:hAnsi="黑体" w:hint="eastAsia"/>
          <w:sz w:val="32"/>
          <w:szCs w:val="32"/>
        </w:rPr>
        <w:t xml:space="preserve">  副主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Default="001F6CAC" w:rsidP="001F6CAC">
      <w:pPr>
        <w:spacing w:line="600" w:lineRule="exact"/>
        <w:rPr>
          <w:rFonts w:ascii="仿宋_GB2312" w:eastAsia="仿宋_GB2312" w:hAnsi="黑体" w:hint="eastAsia"/>
          <w:sz w:val="32"/>
          <w:szCs w:val="32"/>
        </w:rPr>
      </w:pPr>
      <w:r w:rsidRPr="00414DD2">
        <w:rPr>
          <w:rFonts w:ascii="仿宋_GB2312" w:eastAsia="仿宋_GB2312" w:hAnsi="黑体" w:hint="eastAsia"/>
          <w:sz w:val="32"/>
          <w:szCs w:val="32"/>
        </w:rPr>
        <w:t xml:space="preserve">  </w:t>
      </w:r>
      <w:r>
        <w:rPr>
          <w:rFonts w:ascii="仿宋_GB2312" w:eastAsia="仿宋_GB2312" w:hAnsi="黑体" w:hint="eastAsia"/>
          <w:sz w:val="32"/>
          <w:szCs w:val="32"/>
        </w:rPr>
        <w:t xml:space="preserve"> 凌家文   张家港</w:t>
      </w:r>
      <w:r w:rsidRPr="00414DD2">
        <w:rPr>
          <w:rFonts w:ascii="仿宋_GB2312" w:eastAsia="仿宋_GB2312" w:hAnsi="黑体" w:hint="eastAsia"/>
          <w:sz w:val="32"/>
          <w:szCs w:val="32"/>
        </w:rPr>
        <w:t>市第</w:t>
      </w:r>
      <w:r>
        <w:rPr>
          <w:rFonts w:ascii="仿宋_GB2312" w:eastAsia="仿宋_GB2312" w:hAnsi="黑体" w:hint="eastAsia"/>
          <w:sz w:val="32"/>
          <w:szCs w:val="32"/>
        </w:rPr>
        <w:t>三</w:t>
      </w:r>
      <w:r w:rsidRPr="00414DD2">
        <w:rPr>
          <w:rFonts w:ascii="仿宋_GB2312" w:eastAsia="仿宋_GB2312" w:hAnsi="黑体" w:hint="eastAsia"/>
          <w:sz w:val="32"/>
          <w:szCs w:val="32"/>
        </w:rPr>
        <w:t xml:space="preserve">人民医院眼科 </w:t>
      </w:r>
      <w:r>
        <w:rPr>
          <w:rFonts w:ascii="仿宋_GB2312" w:eastAsia="仿宋_GB2312" w:hAnsi="黑体" w:hint="eastAsia"/>
          <w:sz w:val="32"/>
          <w:szCs w:val="32"/>
        </w:rPr>
        <w:t xml:space="preserve">  副主任医师</w:t>
      </w:r>
      <w:r w:rsidRPr="00414DD2">
        <w:rPr>
          <w:rFonts w:ascii="仿宋_GB2312" w:eastAsia="仿宋_GB2312" w:hAnsi="黑体" w:hint="eastAsia"/>
          <w:sz w:val="32"/>
          <w:szCs w:val="32"/>
        </w:rPr>
        <w:t xml:space="preserve"> </w:t>
      </w:r>
    </w:p>
    <w:p w:rsidR="001F6CAC" w:rsidRDefault="001F6CAC" w:rsidP="001F6CAC">
      <w:pPr>
        <w:spacing w:line="600" w:lineRule="exact"/>
        <w:rPr>
          <w:rFonts w:ascii="仿宋_GB2312" w:eastAsia="仿宋_GB2312" w:hAnsi="黑体" w:hint="eastAsia"/>
          <w:sz w:val="32"/>
          <w:szCs w:val="32"/>
        </w:rPr>
      </w:pPr>
      <w:r w:rsidRPr="00414DD2">
        <w:rPr>
          <w:rFonts w:ascii="仿宋_GB2312" w:eastAsia="仿宋_GB2312" w:hAnsi="黑体" w:hint="eastAsia"/>
          <w:sz w:val="32"/>
          <w:szCs w:val="32"/>
        </w:rPr>
        <w:t xml:space="preserve">  </w:t>
      </w:r>
      <w:r>
        <w:rPr>
          <w:rFonts w:ascii="仿宋_GB2312" w:eastAsia="仿宋_GB2312" w:hAnsi="黑体" w:hint="eastAsia"/>
          <w:sz w:val="32"/>
          <w:szCs w:val="32"/>
        </w:rPr>
        <w:t xml:space="preserve"> 陈  建   张家港</w:t>
      </w:r>
      <w:r w:rsidRPr="00414DD2">
        <w:rPr>
          <w:rFonts w:ascii="仿宋_GB2312" w:eastAsia="仿宋_GB2312" w:hAnsi="黑体" w:hint="eastAsia"/>
          <w:sz w:val="32"/>
          <w:szCs w:val="32"/>
        </w:rPr>
        <w:t>市</w:t>
      </w:r>
      <w:r>
        <w:rPr>
          <w:rFonts w:ascii="仿宋_GB2312" w:eastAsia="仿宋_GB2312" w:hAnsi="黑体" w:hint="eastAsia"/>
          <w:sz w:val="32"/>
          <w:szCs w:val="32"/>
        </w:rPr>
        <w:t>妇幼保健所     主治医师</w:t>
      </w:r>
    </w:p>
    <w:p w:rsidR="001F6CAC" w:rsidRDefault="001F6CAC" w:rsidP="001F6CAC">
      <w:pPr>
        <w:spacing w:line="600" w:lineRule="exact"/>
        <w:rPr>
          <w:rFonts w:ascii="仿宋_GB2312" w:eastAsia="仿宋_GB2312" w:hAnsi="黑体" w:hint="eastAsia"/>
          <w:sz w:val="32"/>
          <w:szCs w:val="32"/>
        </w:rPr>
      </w:pPr>
      <w:r>
        <w:rPr>
          <w:rFonts w:ascii="仿宋_GB2312" w:eastAsia="仿宋_GB2312" w:hAnsi="黑体" w:hint="eastAsia"/>
          <w:sz w:val="32"/>
          <w:szCs w:val="32"/>
        </w:rPr>
        <w:t xml:space="preserve">   樊信任   张家港市特殊教育学校  盲人定向</w:t>
      </w:r>
      <w:proofErr w:type="gramStart"/>
      <w:r>
        <w:rPr>
          <w:rFonts w:ascii="仿宋_GB2312" w:eastAsia="仿宋_GB2312" w:hAnsi="黑体" w:hint="eastAsia"/>
          <w:sz w:val="32"/>
          <w:szCs w:val="32"/>
        </w:rPr>
        <w:t>行走指</w:t>
      </w:r>
      <w:proofErr w:type="gramEnd"/>
      <w:r>
        <w:rPr>
          <w:rFonts w:ascii="仿宋_GB2312" w:eastAsia="仿宋_GB2312" w:hAnsi="黑体" w:hint="eastAsia"/>
          <w:sz w:val="32"/>
          <w:szCs w:val="32"/>
        </w:rPr>
        <w:t xml:space="preserve">导师 </w:t>
      </w:r>
    </w:p>
    <w:p w:rsidR="001F6CAC" w:rsidRPr="00414DD2" w:rsidRDefault="001F6CAC" w:rsidP="001F6CAC">
      <w:pPr>
        <w:spacing w:line="600" w:lineRule="exact"/>
        <w:ind w:firstLineChars="147" w:firstLine="472"/>
        <w:rPr>
          <w:rFonts w:ascii="仿宋_GB2312" w:eastAsia="仿宋_GB2312" w:hAnsi="黑体" w:hint="eastAsia"/>
          <w:b/>
          <w:sz w:val="32"/>
          <w:szCs w:val="32"/>
        </w:rPr>
      </w:pPr>
      <w:r w:rsidRPr="00414DD2">
        <w:rPr>
          <w:rFonts w:ascii="仿宋_GB2312" w:eastAsia="仿宋_GB2312" w:hAnsi="黑体" w:hint="eastAsia"/>
          <w:b/>
          <w:sz w:val="32"/>
          <w:szCs w:val="32"/>
        </w:rPr>
        <w:t>二、听力残疾康复技术指导组</w:t>
      </w:r>
    </w:p>
    <w:p w:rsidR="001F6CAC" w:rsidRDefault="001F6CAC" w:rsidP="001F6CAC">
      <w:pPr>
        <w:spacing w:line="600" w:lineRule="exact"/>
        <w:rPr>
          <w:rFonts w:ascii="仿宋_GB2312" w:eastAsia="仿宋_GB2312" w:hAnsi="黑体" w:hint="eastAsia"/>
          <w:sz w:val="32"/>
          <w:szCs w:val="32"/>
        </w:rPr>
      </w:pPr>
      <w:r w:rsidRPr="00414DD2">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proofErr w:type="gramStart"/>
      <w:r>
        <w:rPr>
          <w:rFonts w:ascii="仿宋_GB2312" w:eastAsia="仿宋_GB2312" w:hAnsi="黑体" w:hint="eastAsia"/>
          <w:sz w:val="32"/>
          <w:szCs w:val="32"/>
        </w:rPr>
        <w:t>吴革平</w:t>
      </w:r>
      <w:proofErr w:type="gramEnd"/>
      <w:r>
        <w:rPr>
          <w:rFonts w:ascii="仿宋_GB2312" w:eastAsia="仿宋_GB2312" w:hAnsi="黑体" w:hint="eastAsia"/>
          <w:sz w:val="32"/>
          <w:szCs w:val="32"/>
        </w:rPr>
        <w:t xml:space="preserve">   张家港</w:t>
      </w:r>
      <w:r w:rsidRPr="00414DD2">
        <w:rPr>
          <w:rFonts w:ascii="仿宋_GB2312" w:eastAsia="仿宋_GB2312" w:hAnsi="黑体" w:hint="eastAsia"/>
          <w:sz w:val="32"/>
          <w:szCs w:val="32"/>
        </w:rPr>
        <w:t>市第一人民医院五官科</w:t>
      </w:r>
      <w:r>
        <w:rPr>
          <w:rFonts w:ascii="仿宋_GB2312" w:eastAsia="仿宋_GB2312" w:hAnsi="黑体" w:hint="eastAsia"/>
          <w:sz w:val="32"/>
          <w:szCs w:val="32"/>
        </w:rPr>
        <w:t xml:space="preserve">  主任医师</w:t>
      </w:r>
    </w:p>
    <w:p w:rsidR="001F6CAC" w:rsidRPr="00414DD2"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董红军</w:t>
      </w:r>
      <w:r w:rsidRPr="00414DD2">
        <w:rPr>
          <w:rFonts w:ascii="仿宋_GB2312" w:eastAsia="仿宋_GB2312" w:hAnsi="黑体" w:hint="eastAsia"/>
          <w:sz w:val="32"/>
          <w:szCs w:val="32"/>
        </w:rPr>
        <w:t xml:space="preserve">  </w:t>
      </w:r>
      <w:r>
        <w:rPr>
          <w:rFonts w:ascii="仿宋_GB2312" w:eastAsia="仿宋_GB2312" w:hAnsi="黑体" w:hint="eastAsia"/>
          <w:sz w:val="32"/>
          <w:szCs w:val="32"/>
        </w:rPr>
        <w:t xml:space="preserve"> 张家港</w:t>
      </w:r>
      <w:r w:rsidRPr="00414DD2">
        <w:rPr>
          <w:rFonts w:ascii="仿宋_GB2312" w:eastAsia="仿宋_GB2312" w:hAnsi="黑体" w:hint="eastAsia"/>
          <w:sz w:val="32"/>
          <w:szCs w:val="32"/>
        </w:rPr>
        <w:t xml:space="preserve">市中医医院五官科  </w:t>
      </w:r>
      <w:r>
        <w:rPr>
          <w:rFonts w:ascii="仿宋_GB2312" w:eastAsia="仿宋_GB2312" w:hAnsi="黑体" w:hint="eastAsia"/>
          <w:sz w:val="32"/>
          <w:szCs w:val="32"/>
        </w:rPr>
        <w:t>副主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Default="001F6CAC" w:rsidP="001F6CAC">
      <w:pPr>
        <w:spacing w:line="600" w:lineRule="exact"/>
        <w:rPr>
          <w:rFonts w:ascii="仿宋_GB2312" w:eastAsia="仿宋_GB2312" w:hAnsi="黑体" w:hint="eastAsia"/>
          <w:sz w:val="32"/>
          <w:szCs w:val="32"/>
        </w:rPr>
      </w:pPr>
      <w:r w:rsidRPr="00414DD2">
        <w:rPr>
          <w:rFonts w:ascii="仿宋_GB2312" w:eastAsia="仿宋_GB2312" w:hAnsi="黑体" w:hint="eastAsia"/>
          <w:sz w:val="32"/>
          <w:szCs w:val="32"/>
        </w:rPr>
        <w:t xml:space="preserve"> </w:t>
      </w:r>
      <w:r>
        <w:rPr>
          <w:rFonts w:ascii="仿宋_GB2312" w:eastAsia="仿宋_GB2312" w:hAnsi="黑体" w:hint="eastAsia"/>
          <w:sz w:val="32"/>
          <w:szCs w:val="32"/>
        </w:rPr>
        <w:t xml:space="preserve">  季  艳   </w:t>
      </w:r>
      <w:proofErr w:type="gramStart"/>
      <w:r>
        <w:rPr>
          <w:rFonts w:ascii="仿宋_GB2312" w:eastAsia="仿宋_GB2312" w:hAnsi="黑体" w:hint="eastAsia"/>
          <w:sz w:val="32"/>
          <w:szCs w:val="32"/>
        </w:rPr>
        <w:t>张家港</w:t>
      </w:r>
      <w:r w:rsidRPr="00414DD2">
        <w:rPr>
          <w:rFonts w:ascii="仿宋_GB2312" w:eastAsia="仿宋_GB2312" w:hAnsi="黑体" w:hint="eastAsia"/>
          <w:sz w:val="32"/>
          <w:szCs w:val="32"/>
        </w:rPr>
        <w:t>市</w:t>
      </w:r>
      <w:r>
        <w:rPr>
          <w:rFonts w:ascii="仿宋_GB2312" w:eastAsia="仿宋_GB2312" w:hAnsi="黑体" w:hint="eastAsia"/>
          <w:sz w:val="32"/>
          <w:szCs w:val="32"/>
        </w:rPr>
        <w:t>馨声听力</w:t>
      </w:r>
      <w:proofErr w:type="gramEnd"/>
      <w:r>
        <w:rPr>
          <w:rFonts w:ascii="仿宋_GB2312" w:eastAsia="仿宋_GB2312" w:hAnsi="黑体" w:hint="eastAsia"/>
          <w:sz w:val="32"/>
          <w:szCs w:val="32"/>
        </w:rPr>
        <w:t>言语康复中心  主任</w:t>
      </w:r>
    </w:p>
    <w:p w:rsidR="001F6CAC"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 xml:space="preserve">季  华   </w:t>
      </w:r>
      <w:proofErr w:type="gramStart"/>
      <w:r>
        <w:rPr>
          <w:rFonts w:ascii="仿宋_GB2312" w:eastAsia="仿宋_GB2312" w:hAnsi="黑体" w:hint="eastAsia"/>
          <w:sz w:val="32"/>
          <w:szCs w:val="32"/>
        </w:rPr>
        <w:t>张家港</w:t>
      </w:r>
      <w:r w:rsidRPr="00414DD2">
        <w:rPr>
          <w:rFonts w:ascii="仿宋_GB2312" w:eastAsia="仿宋_GB2312" w:hAnsi="黑体" w:hint="eastAsia"/>
          <w:sz w:val="32"/>
          <w:szCs w:val="32"/>
        </w:rPr>
        <w:t>市</w:t>
      </w:r>
      <w:r>
        <w:rPr>
          <w:rFonts w:ascii="仿宋_GB2312" w:eastAsia="仿宋_GB2312" w:hAnsi="黑体" w:hint="eastAsia"/>
          <w:sz w:val="32"/>
          <w:szCs w:val="32"/>
        </w:rPr>
        <w:t>馨声听力</w:t>
      </w:r>
      <w:proofErr w:type="gramEnd"/>
      <w:r>
        <w:rPr>
          <w:rFonts w:ascii="仿宋_GB2312" w:eastAsia="仿宋_GB2312" w:hAnsi="黑体" w:hint="eastAsia"/>
          <w:sz w:val="32"/>
          <w:szCs w:val="32"/>
        </w:rPr>
        <w:t>言语康复中心  听力验配师</w:t>
      </w:r>
    </w:p>
    <w:p w:rsidR="001F6CAC" w:rsidRPr="00972E8F"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 xml:space="preserve">何卫华   </w:t>
      </w:r>
      <w:proofErr w:type="gramStart"/>
      <w:r>
        <w:rPr>
          <w:rFonts w:ascii="仿宋_GB2312" w:eastAsia="仿宋_GB2312" w:hAnsi="黑体" w:hint="eastAsia"/>
          <w:sz w:val="32"/>
          <w:szCs w:val="32"/>
        </w:rPr>
        <w:t>张家港</w:t>
      </w:r>
      <w:r w:rsidRPr="00414DD2">
        <w:rPr>
          <w:rFonts w:ascii="仿宋_GB2312" w:eastAsia="仿宋_GB2312" w:hAnsi="黑体" w:hint="eastAsia"/>
          <w:sz w:val="32"/>
          <w:szCs w:val="32"/>
        </w:rPr>
        <w:t>市</w:t>
      </w:r>
      <w:r>
        <w:rPr>
          <w:rFonts w:ascii="仿宋_GB2312" w:eastAsia="仿宋_GB2312" w:hAnsi="黑体" w:hint="eastAsia"/>
          <w:sz w:val="32"/>
          <w:szCs w:val="32"/>
        </w:rPr>
        <w:t>馨声听力</w:t>
      </w:r>
      <w:proofErr w:type="gramEnd"/>
      <w:r>
        <w:rPr>
          <w:rFonts w:ascii="仿宋_GB2312" w:eastAsia="仿宋_GB2312" w:hAnsi="黑体" w:hint="eastAsia"/>
          <w:sz w:val="32"/>
          <w:szCs w:val="32"/>
        </w:rPr>
        <w:t>言语康复中心  言语康复师</w:t>
      </w:r>
    </w:p>
    <w:p w:rsidR="001F6CAC" w:rsidRPr="00414DD2" w:rsidRDefault="001F6CAC" w:rsidP="001F6CAC">
      <w:pPr>
        <w:spacing w:line="600" w:lineRule="exact"/>
        <w:ind w:firstLineChars="147" w:firstLine="472"/>
        <w:rPr>
          <w:rFonts w:ascii="仿宋_GB2312" w:eastAsia="仿宋_GB2312" w:hAnsi="黑体" w:hint="eastAsia"/>
          <w:b/>
          <w:sz w:val="32"/>
          <w:szCs w:val="32"/>
        </w:rPr>
      </w:pPr>
      <w:r w:rsidRPr="00414DD2">
        <w:rPr>
          <w:rFonts w:ascii="仿宋_GB2312" w:eastAsia="仿宋_GB2312" w:hAnsi="黑体" w:hint="eastAsia"/>
          <w:b/>
          <w:sz w:val="32"/>
          <w:szCs w:val="32"/>
        </w:rPr>
        <w:t>三、肢体残疾康复技术指导组</w:t>
      </w:r>
    </w:p>
    <w:p w:rsidR="001F6CAC"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王创利  张家港</w:t>
      </w:r>
      <w:r w:rsidRPr="00414DD2">
        <w:rPr>
          <w:rFonts w:ascii="仿宋_GB2312" w:eastAsia="仿宋_GB2312" w:hAnsi="黑体" w:hint="eastAsia"/>
          <w:sz w:val="32"/>
          <w:szCs w:val="32"/>
        </w:rPr>
        <w:t>市第一人民医院骨科</w:t>
      </w:r>
      <w:r>
        <w:rPr>
          <w:rFonts w:ascii="仿宋_GB2312" w:eastAsia="仿宋_GB2312" w:hAnsi="黑体" w:hint="eastAsia"/>
          <w:sz w:val="32"/>
          <w:szCs w:val="32"/>
        </w:rPr>
        <w:t xml:space="preserve">  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Default="001F6CAC" w:rsidP="001F6CAC">
      <w:pPr>
        <w:spacing w:line="600" w:lineRule="exact"/>
        <w:ind w:firstLineChars="150" w:firstLine="480"/>
        <w:rPr>
          <w:rFonts w:ascii="仿宋_GB2312" w:eastAsia="仿宋_GB2312" w:hAnsi="黑体" w:hint="eastAsia"/>
          <w:sz w:val="32"/>
          <w:szCs w:val="32"/>
        </w:rPr>
      </w:pPr>
      <w:proofErr w:type="gramStart"/>
      <w:r>
        <w:rPr>
          <w:rFonts w:ascii="仿宋_GB2312" w:eastAsia="仿宋_GB2312" w:hAnsi="黑体" w:hint="eastAsia"/>
          <w:sz w:val="32"/>
          <w:szCs w:val="32"/>
        </w:rPr>
        <w:t>蔡</w:t>
      </w:r>
      <w:proofErr w:type="gramEnd"/>
      <w:r>
        <w:rPr>
          <w:rFonts w:ascii="仿宋_GB2312" w:eastAsia="仿宋_GB2312" w:hAnsi="黑体" w:hint="eastAsia"/>
          <w:sz w:val="32"/>
          <w:szCs w:val="32"/>
        </w:rPr>
        <w:t xml:space="preserve">  </w:t>
      </w:r>
      <w:proofErr w:type="gramStart"/>
      <w:r>
        <w:rPr>
          <w:rFonts w:ascii="仿宋_GB2312" w:eastAsia="仿宋_GB2312" w:hAnsi="黑体" w:hint="eastAsia"/>
          <w:sz w:val="32"/>
          <w:szCs w:val="32"/>
        </w:rPr>
        <w:t>斌</w:t>
      </w:r>
      <w:proofErr w:type="gramEnd"/>
      <w:r>
        <w:rPr>
          <w:rFonts w:ascii="仿宋_GB2312" w:eastAsia="仿宋_GB2312" w:hAnsi="黑体" w:hint="eastAsia"/>
          <w:sz w:val="32"/>
          <w:szCs w:val="32"/>
        </w:rPr>
        <w:t xml:space="preserve">  张家港</w:t>
      </w:r>
      <w:r w:rsidRPr="00414DD2">
        <w:rPr>
          <w:rFonts w:ascii="仿宋_GB2312" w:eastAsia="仿宋_GB2312" w:hAnsi="黑体" w:hint="eastAsia"/>
          <w:sz w:val="32"/>
          <w:szCs w:val="32"/>
        </w:rPr>
        <w:t xml:space="preserve">市第一人民医院神经内科  </w:t>
      </w:r>
      <w:r>
        <w:rPr>
          <w:rFonts w:ascii="仿宋_GB2312" w:eastAsia="仿宋_GB2312" w:hAnsi="黑体" w:hint="eastAsia"/>
          <w:sz w:val="32"/>
          <w:szCs w:val="32"/>
        </w:rPr>
        <w:t>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Pr="00B558A1" w:rsidRDefault="001F6CAC" w:rsidP="001F6CAC">
      <w:pPr>
        <w:spacing w:line="600" w:lineRule="exact"/>
        <w:ind w:firstLineChars="150" w:firstLine="480"/>
        <w:rPr>
          <w:rFonts w:ascii="仿宋_GB2312" w:eastAsia="仿宋_GB2312" w:hAnsi="黑体" w:hint="eastAsia"/>
          <w:sz w:val="32"/>
          <w:szCs w:val="32"/>
        </w:rPr>
      </w:pPr>
      <w:r w:rsidRPr="00B558A1">
        <w:rPr>
          <w:rFonts w:ascii="仿宋_GB2312" w:eastAsia="仿宋_GB2312" w:hAnsi="黑体" w:hint="eastAsia"/>
          <w:sz w:val="32"/>
          <w:szCs w:val="32"/>
        </w:rPr>
        <w:t xml:space="preserve">肖  </w:t>
      </w:r>
      <w:proofErr w:type="gramStart"/>
      <w:r w:rsidRPr="00B558A1">
        <w:rPr>
          <w:rFonts w:ascii="仿宋_GB2312" w:eastAsia="仿宋_GB2312" w:hAnsi="黑体" w:hint="eastAsia"/>
          <w:sz w:val="32"/>
          <w:szCs w:val="32"/>
        </w:rPr>
        <w:t>柯</w:t>
      </w:r>
      <w:proofErr w:type="gramEnd"/>
      <w:r w:rsidRPr="00B558A1">
        <w:rPr>
          <w:rFonts w:ascii="仿宋_GB2312" w:eastAsia="仿宋_GB2312" w:hAnsi="黑体" w:hint="eastAsia"/>
          <w:sz w:val="32"/>
          <w:szCs w:val="32"/>
        </w:rPr>
        <w:t xml:space="preserve">  张家港市第一人民医院神经外科  主</w:t>
      </w:r>
      <w:smartTag w:uri="urn:schemas-microsoft-com:office:smarttags" w:element="PersonName">
        <w:smartTagPr>
          <w:attr w:name="ProductID" w:val="任"/>
        </w:smartTagPr>
        <w:r w:rsidRPr="00B558A1">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Default="001F6CAC" w:rsidP="001F6CAC">
      <w:pPr>
        <w:spacing w:line="600" w:lineRule="exact"/>
        <w:ind w:firstLineChars="150" w:firstLine="480"/>
        <w:rPr>
          <w:rFonts w:ascii="仿宋_GB2312" w:eastAsia="仿宋_GB2312" w:hAnsi="黑体" w:hint="eastAsia"/>
          <w:sz w:val="32"/>
          <w:szCs w:val="32"/>
        </w:rPr>
      </w:pPr>
      <w:proofErr w:type="gramStart"/>
      <w:r>
        <w:rPr>
          <w:rFonts w:ascii="仿宋_GB2312" w:eastAsia="仿宋_GB2312" w:hAnsi="黑体" w:hint="eastAsia"/>
          <w:sz w:val="32"/>
          <w:szCs w:val="32"/>
        </w:rPr>
        <w:t>党宝齐</w:t>
      </w:r>
      <w:proofErr w:type="gramEnd"/>
      <w:r>
        <w:rPr>
          <w:rFonts w:ascii="仿宋_GB2312" w:eastAsia="仿宋_GB2312" w:hAnsi="黑体" w:hint="eastAsia"/>
          <w:sz w:val="32"/>
          <w:szCs w:val="32"/>
        </w:rPr>
        <w:t xml:space="preserve">  张家港</w:t>
      </w:r>
      <w:r w:rsidRPr="00414DD2">
        <w:rPr>
          <w:rFonts w:ascii="仿宋_GB2312" w:eastAsia="仿宋_GB2312" w:hAnsi="黑体" w:hint="eastAsia"/>
          <w:sz w:val="32"/>
          <w:szCs w:val="32"/>
        </w:rPr>
        <w:t>市中医医院</w:t>
      </w:r>
      <w:r>
        <w:rPr>
          <w:rFonts w:ascii="仿宋_GB2312" w:eastAsia="仿宋_GB2312" w:hAnsi="黑体" w:hint="eastAsia"/>
          <w:sz w:val="32"/>
          <w:szCs w:val="32"/>
        </w:rPr>
        <w:t>康复医学科  主治医师</w:t>
      </w:r>
    </w:p>
    <w:p w:rsidR="001F6CAC" w:rsidRDefault="001F6CAC" w:rsidP="001F6CAC">
      <w:pPr>
        <w:spacing w:line="600" w:lineRule="exact"/>
        <w:ind w:firstLineChars="150" w:firstLine="480"/>
        <w:rPr>
          <w:rFonts w:ascii="仿宋_GB2312" w:eastAsia="仿宋_GB2312" w:hAnsi="黑体" w:hint="eastAsia"/>
          <w:sz w:val="32"/>
          <w:szCs w:val="32"/>
        </w:rPr>
      </w:pPr>
      <w:smartTag w:uri="urn:schemas-microsoft-com:office:smarttags" w:element="PersonName">
        <w:smartTagPr>
          <w:attr w:name="ProductID" w:val="陈丽"/>
        </w:smartTagPr>
        <w:r>
          <w:rPr>
            <w:rFonts w:ascii="仿宋_GB2312" w:eastAsia="仿宋_GB2312" w:hAnsi="黑体" w:hint="eastAsia"/>
            <w:sz w:val="32"/>
            <w:szCs w:val="32"/>
          </w:rPr>
          <w:t>陈丽</w:t>
        </w:r>
      </w:smartTag>
      <w:r>
        <w:rPr>
          <w:rFonts w:ascii="仿宋_GB2312" w:eastAsia="仿宋_GB2312" w:hAnsi="黑体" w:hint="eastAsia"/>
          <w:sz w:val="32"/>
          <w:szCs w:val="32"/>
        </w:rPr>
        <w:t>君  张家港市</w:t>
      </w:r>
      <w:r w:rsidRPr="00414DD2">
        <w:rPr>
          <w:rFonts w:ascii="仿宋_GB2312" w:eastAsia="仿宋_GB2312" w:hAnsi="黑体" w:hint="eastAsia"/>
          <w:sz w:val="32"/>
          <w:szCs w:val="32"/>
        </w:rPr>
        <w:t>中医医院</w:t>
      </w:r>
      <w:r>
        <w:rPr>
          <w:rFonts w:ascii="仿宋_GB2312" w:eastAsia="仿宋_GB2312" w:hAnsi="黑体" w:hint="eastAsia"/>
          <w:sz w:val="32"/>
          <w:szCs w:val="32"/>
        </w:rPr>
        <w:t>康复医学科  主治医师</w:t>
      </w:r>
    </w:p>
    <w:p w:rsidR="001F6CAC"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吴  健  张家港市残疾人联合会康复科  辅具适配师</w:t>
      </w:r>
    </w:p>
    <w:p w:rsidR="001F6CAC" w:rsidRDefault="001F6CAC" w:rsidP="001F6CAC">
      <w:pPr>
        <w:spacing w:line="600" w:lineRule="exact"/>
        <w:ind w:firstLineChars="150" w:firstLine="480"/>
        <w:rPr>
          <w:rFonts w:ascii="仿宋_GB2312" w:eastAsia="仿宋_GB2312" w:hAnsi="黑体" w:hint="eastAsia"/>
          <w:sz w:val="32"/>
          <w:szCs w:val="32"/>
        </w:rPr>
      </w:pPr>
      <w:r>
        <w:rPr>
          <w:rFonts w:ascii="仿宋_GB2312" w:eastAsia="仿宋_GB2312" w:hAnsi="黑体" w:hint="eastAsia"/>
          <w:sz w:val="32"/>
          <w:szCs w:val="32"/>
        </w:rPr>
        <w:t>周丽霞  张家港市儿童康复基地  副主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Default="001F6CAC" w:rsidP="001F6CAC">
      <w:pPr>
        <w:spacing w:line="600" w:lineRule="exact"/>
        <w:ind w:firstLineChars="196" w:firstLine="630"/>
        <w:rPr>
          <w:rFonts w:ascii="仿宋_GB2312" w:eastAsia="仿宋_GB2312" w:hAnsi="黑体" w:hint="eastAsia"/>
          <w:b/>
          <w:sz w:val="32"/>
          <w:szCs w:val="32"/>
        </w:rPr>
      </w:pPr>
      <w:r w:rsidRPr="00414DD2">
        <w:rPr>
          <w:rFonts w:ascii="仿宋_GB2312" w:eastAsia="仿宋_GB2312" w:hAnsi="黑体" w:hint="eastAsia"/>
          <w:b/>
          <w:sz w:val="32"/>
          <w:szCs w:val="32"/>
        </w:rPr>
        <w:lastRenderedPageBreak/>
        <w:t>四、智力残疾康复技术指导 组</w:t>
      </w:r>
    </w:p>
    <w:p w:rsidR="001F6CAC" w:rsidRDefault="001F6CAC" w:rsidP="001F6CAC">
      <w:pPr>
        <w:spacing w:line="6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 xml:space="preserve">蔡红秀  </w:t>
      </w:r>
      <w:r w:rsidRPr="00747405">
        <w:rPr>
          <w:rFonts w:ascii="仿宋_GB2312" w:eastAsia="仿宋_GB2312" w:hAnsi="黑体" w:hint="eastAsia"/>
          <w:sz w:val="32"/>
          <w:szCs w:val="32"/>
        </w:rPr>
        <w:t>张家港市特殊教育学校</w:t>
      </w:r>
      <w:r>
        <w:rPr>
          <w:rFonts w:ascii="仿宋_GB2312" w:eastAsia="仿宋_GB2312" w:hAnsi="黑体" w:hint="eastAsia"/>
          <w:sz w:val="32"/>
          <w:szCs w:val="32"/>
        </w:rPr>
        <w:t xml:space="preserve">  高级教师</w:t>
      </w:r>
    </w:p>
    <w:p w:rsidR="001F6CAC" w:rsidRDefault="001F6CAC" w:rsidP="001F6CAC">
      <w:pPr>
        <w:spacing w:line="6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 xml:space="preserve">叶  萍  </w:t>
      </w:r>
      <w:r w:rsidRPr="00747405">
        <w:rPr>
          <w:rFonts w:ascii="仿宋_GB2312" w:eastAsia="仿宋_GB2312" w:hAnsi="黑体" w:hint="eastAsia"/>
          <w:sz w:val="32"/>
          <w:szCs w:val="32"/>
        </w:rPr>
        <w:t>张家港市特殊教育学校</w:t>
      </w:r>
      <w:r>
        <w:rPr>
          <w:rFonts w:ascii="仿宋_GB2312" w:eastAsia="仿宋_GB2312" w:hAnsi="黑体" w:hint="eastAsia"/>
          <w:sz w:val="32"/>
          <w:szCs w:val="32"/>
        </w:rPr>
        <w:t xml:space="preserve">  一级教师</w:t>
      </w:r>
    </w:p>
    <w:p w:rsidR="001F6CAC" w:rsidRPr="00747405" w:rsidRDefault="001F6CAC" w:rsidP="001F6CAC">
      <w:pPr>
        <w:spacing w:line="600" w:lineRule="exact"/>
        <w:ind w:firstLineChars="200" w:firstLine="640"/>
        <w:rPr>
          <w:rFonts w:ascii="仿宋_GB2312" w:eastAsia="仿宋_GB2312" w:hAnsi="黑体" w:hint="eastAsia"/>
          <w:sz w:val="32"/>
          <w:szCs w:val="32"/>
        </w:rPr>
      </w:pPr>
      <w:proofErr w:type="gramStart"/>
      <w:r>
        <w:rPr>
          <w:rFonts w:ascii="仿宋_GB2312" w:eastAsia="仿宋_GB2312" w:hAnsi="黑体" w:hint="eastAsia"/>
          <w:sz w:val="32"/>
          <w:szCs w:val="32"/>
        </w:rPr>
        <w:t>庞</w:t>
      </w:r>
      <w:proofErr w:type="gramEnd"/>
      <w:r>
        <w:rPr>
          <w:rFonts w:ascii="仿宋_GB2312" w:eastAsia="仿宋_GB2312" w:hAnsi="黑体" w:hint="eastAsia"/>
          <w:sz w:val="32"/>
          <w:szCs w:val="32"/>
        </w:rPr>
        <w:t xml:space="preserve">  健  </w:t>
      </w:r>
      <w:r w:rsidRPr="00747405">
        <w:rPr>
          <w:rFonts w:ascii="仿宋_GB2312" w:eastAsia="仿宋_GB2312" w:hAnsi="黑体" w:hint="eastAsia"/>
          <w:sz w:val="32"/>
          <w:szCs w:val="32"/>
        </w:rPr>
        <w:t>张家港市特殊教育学校</w:t>
      </w:r>
      <w:r>
        <w:rPr>
          <w:rFonts w:ascii="仿宋_GB2312" w:eastAsia="仿宋_GB2312" w:hAnsi="黑体" w:hint="eastAsia"/>
          <w:sz w:val="32"/>
          <w:szCs w:val="32"/>
        </w:rPr>
        <w:t xml:space="preserve">  一级教师</w:t>
      </w:r>
    </w:p>
    <w:p w:rsidR="001F6CAC" w:rsidRPr="00414DD2" w:rsidRDefault="001F6CAC" w:rsidP="001F6CAC">
      <w:pPr>
        <w:spacing w:line="6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徐玉英  张家港</w:t>
      </w:r>
      <w:r w:rsidRPr="00414DD2">
        <w:rPr>
          <w:rFonts w:ascii="仿宋_GB2312" w:eastAsia="仿宋_GB2312" w:hAnsi="黑体" w:hint="eastAsia"/>
          <w:sz w:val="32"/>
          <w:szCs w:val="32"/>
        </w:rPr>
        <w:t>市第</w:t>
      </w:r>
      <w:r>
        <w:rPr>
          <w:rFonts w:ascii="仿宋_GB2312" w:eastAsia="仿宋_GB2312" w:hAnsi="黑体" w:hint="eastAsia"/>
          <w:sz w:val="32"/>
          <w:szCs w:val="32"/>
        </w:rPr>
        <w:t>四人民医院  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r w:rsidRPr="00414DD2">
        <w:rPr>
          <w:rFonts w:ascii="仿宋_GB2312" w:eastAsia="仿宋_GB2312" w:hAnsi="黑体" w:hint="eastAsia"/>
          <w:sz w:val="32"/>
          <w:szCs w:val="32"/>
        </w:rPr>
        <w:t xml:space="preserve"> </w:t>
      </w:r>
    </w:p>
    <w:p w:rsidR="001F6CAC" w:rsidRPr="007B1C46" w:rsidRDefault="001F6CAC" w:rsidP="001F6CAC">
      <w:pPr>
        <w:spacing w:line="6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邹秋艳  张家港</w:t>
      </w:r>
      <w:r w:rsidRPr="00414DD2">
        <w:rPr>
          <w:rFonts w:ascii="仿宋_GB2312" w:eastAsia="仿宋_GB2312" w:hAnsi="黑体" w:hint="eastAsia"/>
          <w:sz w:val="32"/>
          <w:szCs w:val="32"/>
        </w:rPr>
        <w:t>市</w:t>
      </w:r>
      <w:r>
        <w:rPr>
          <w:rFonts w:ascii="仿宋_GB2312" w:eastAsia="仿宋_GB2312" w:hAnsi="黑体" w:hint="eastAsia"/>
          <w:sz w:val="32"/>
          <w:szCs w:val="32"/>
        </w:rPr>
        <w:t>妇幼保健所   主治医师</w:t>
      </w:r>
    </w:p>
    <w:p w:rsidR="001F6CAC" w:rsidRDefault="001F6CAC" w:rsidP="001F6CAC">
      <w:pPr>
        <w:spacing w:line="600" w:lineRule="exact"/>
        <w:ind w:firstLineChars="196" w:firstLine="630"/>
        <w:rPr>
          <w:rFonts w:ascii="仿宋_GB2312" w:eastAsia="仿宋_GB2312" w:hAnsi="黑体" w:hint="eastAsia"/>
          <w:sz w:val="32"/>
          <w:szCs w:val="32"/>
        </w:rPr>
      </w:pPr>
      <w:r w:rsidRPr="00414DD2">
        <w:rPr>
          <w:rFonts w:ascii="仿宋_GB2312" w:eastAsia="仿宋_GB2312" w:hAnsi="黑体" w:hint="eastAsia"/>
          <w:b/>
          <w:sz w:val="32"/>
          <w:szCs w:val="32"/>
        </w:rPr>
        <w:t>五、精神残疾康复技术指导组</w:t>
      </w:r>
    </w:p>
    <w:p w:rsidR="001F6CAC" w:rsidRPr="00414DD2" w:rsidRDefault="001F6CAC" w:rsidP="001F6CAC">
      <w:pPr>
        <w:spacing w:line="600" w:lineRule="exact"/>
        <w:ind w:firstLineChars="200" w:firstLine="640"/>
        <w:rPr>
          <w:rFonts w:ascii="仿宋_GB2312" w:eastAsia="仿宋_GB2312" w:hAnsi="黑体" w:hint="eastAsia"/>
          <w:b/>
          <w:sz w:val="32"/>
          <w:szCs w:val="32"/>
        </w:rPr>
      </w:pPr>
      <w:r w:rsidRPr="00215097">
        <w:rPr>
          <w:rFonts w:ascii="仿宋_GB2312" w:eastAsia="仿宋_GB2312" w:hAnsi="黑体" w:hint="eastAsia"/>
          <w:sz w:val="32"/>
          <w:szCs w:val="32"/>
        </w:rPr>
        <w:t>付建国</w:t>
      </w:r>
      <w:r>
        <w:rPr>
          <w:rFonts w:ascii="仿宋_GB2312" w:eastAsia="仿宋_GB2312" w:hAnsi="黑体" w:hint="eastAsia"/>
          <w:sz w:val="32"/>
          <w:szCs w:val="32"/>
        </w:rPr>
        <w:t xml:space="preserve">  张家港市第四</w:t>
      </w:r>
      <w:r w:rsidRPr="00414DD2">
        <w:rPr>
          <w:rFonts w:ascii="仿宋_GB2312" w:eastAsia="仿宋_GB2312" w:hAnsi="黑体" w:hint="eastAsia"/>
          <w:sz w:val="32"/>
          <w:szCs w:val="32"/>
        </w:rPr>
        <w:t>人民医院</w:t>
      </w:r>
      <w:r>
        <w:rPr>
          <w:rFonts w:ascii="仿宋_GB2312" w:eastAsia="仿宋_GB2312" w:hAnsi="黑体" w:hint="eastAsia"/>
          <w:sz w:val="32"/>
          <w:szCs w:val="32"/>
        </w:rPr>
        <w:t xml:space="preserve">  副主</w:t>
      </w:r>
      <w:smartTag w:uri="urn:schemas-microsoft-com:office:smarttags" w:element="PersonName">
        <w:smartTagPr>
          <w:attr w:name="ProductID" w:val="任"/>
        </w:smartTagPr>
        <w:r>
          <w:rPr>
            <w:rFonts w:ascii="仿宋_GB2312" w:eastAsia="仿宋_GB2312" w:hAnsi="黑体" w:hint="eastAsia"/>
            <w:sz w:val="32"/>
            <w:szCs w:val="32"/>
          </w:rPr>
          <w:t>任</w:t>
        </w:r>
      </w:smartTag>
      <w:r>
        <w:rPr>
          <w:rFonts w:ascii="仿宋_GB2312" w:eastAsia="仿宋_GB2312" w:hAnsi="黑体" w:hint="eastAsia"/>
          <w:sz w:val="32"/>
          <w:szCs w:val="32"/>
        </w:rPr>
        <w:t>医师</w:t>
      </w:r>
    </w:p>
    <w:p w:rsidR="001F6CAC" w:rsidRPr="00414DD2" w:rsidRDefault="001F6CAC" w:rsidP="001F6CAC">
      <w:pPr>
        <w:spacing w:line="6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徐亚娟  张家港市第四</w:t>
      </w:r>
      <w:r w:rsidRPr="00414DD2">
        <w:rPr>
          <w:rFonts w:ascii="仿宋_GB2312" w:eastAsia="仿宋_GB2312" w:hAnsi="黑体" w:hint="eastAsia"/>
          <w:sz w:val="32"/>
          <w:szCs w:val="32"/>
        </w:rPr>
        <w:t xml:space="preserve">人民医院  </w:t>
      </w:r>
      <w:r>
        <w:rPr>
          <w:rFonts w:ascii="仿宋_GB2312" w:eastAsia="仿宋_GB2312" w:hAnsi="黑体" w:hint="eastAsia"/>
          <w:sz w:val="32"/>
          <w:szCs w:val="32"/>
        </w:rPr>
        <w:t>主管护师</w:t>
      </w:r>
    </w:p>
    <w:p w:rsidR="001F6CAC" w:rsidRPr="00414DD2" w:rsidRDefault="001F6CAC" w:rsidP="001F6CAC">
      <w:pPr>
        <w:spacing w:line="600" w:lineRule="exact"/>
        <w:ind w:firstLineChars="200" w:firstLine="640"/>
        <w:rPr>
          <w:rFonts w:ascii="仿宋_GB2312" w:eastAsia="仿宋_GB2312" w:hAnsi="黑体" w:hint="eastAsia"/>
          <w:b/>
          <w:sz w:val="32"/>
          <w:szCs w:val="32"/>
        </w:rPr>
      </w:pPr>
      <w:r>
        <w:rPr>
          <w:rFonts w:ascii="仿宋_GB2312" w:eastAsia="仿宋_GB2312" w:hAnsi="黑体" w:hint="eastAsia"/>
          <w:sz w:val="32"/>
          <w:szCs w:val="32"/>
        </w:rPr>
        <w:t>肖  佳  张家港</w:t>
      </w:r>
      <w:r w:rsidRPr="00414DD2">
        <w:rPr>
          <w:rFonts w:ascii="仿宋_GB2312" w:eastAsia="仿宋_GB2312" w:hAnsi="黑体" w:hint="eastAsia"/>
          <w:sz w:val="32"/>
          <w:szCs w:val="32"/>
        </w:rPr>
        <w:t>市第</w:t>
      </w:r>
      <w:r>
        <w:rPr>
          <w:rFonts w:ascii="仿宋_GB2312" w:eastAsia="仿宋_GB2312" w:hAnsi="黑体" w:hint="eastAsia"/>
          <w:sz w:val="32"/>
          <w:szCs w:val="32"/>
        </w:rPr>
        <w:t>四</w:t>
      </w:r>
      <w:r w:rsidRPr="00414DD2">
        <w:rPr>
          <w:rFonts w:ascii="仿宋_GB2312" w:eastAsia="仿宋_GB2312" w:hAnsi="黑体" w:hint="eastAsia"/>
          <w:sz w:val="32"/>
          <w:szCs w:val="32"/>
        </w:rPr>
        <w:t>人民医院</w:t>
      </w:r>
      <w:r>
        <w:rPr>
          <w:rFonts w:ascii="仿宋_GB2312" w:eastAsia="仿宋_GB2312" w:hAnsi="黑体" w:hint="eastAsia"/>
          <w:sz w:val="32"/>
          <w:szCs w:val="32"/>
        </w:rPr>
        <w:t xml:space="preserve">  护    师</w:t>
      </w:r>
    </w:p>
    <w:p w:rsidR="001F6CAC" w:rsidRPr="00414DD2" w:rsidRDefault="001F6CAC" w:rsidP="001F6CAC">
      <w:pPr>
        <w:spacing w:line="6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林绪奖  张家港市特殊教育学校  高级教师</w:t>
      </w:r>
    </w:p>
    <w:p w:rsidR="001F6CAC" w:rsidRDefault="001F6CAC" w:rsidP="001F6CAC">
      <w:pPr>
        <w:ind w:firstLineChars="200" w:firstLine="640"/>
        <w:rPr>
          <w:rFonts w:ascii="黑体" w:eastAsia="黑体" w:hAnsi="黑体" w:hint="eastAsia"/>
          <w:sz w:val="32"/>
          <w:szCs w:val="32"/>
        </w:rPr>
      </w:pPr>
      <w:r>
        <w:rPr>
          <w:rFonts w:ascii="仿宋_GB2312" w:eastAsia="仿宋_GB2312" w:hint="eastAsia"/>
          <w:sz w:val="32"/>
          <w:szCs w:val="32"/>
        </w:rPr>
        <w:t>方  英  张家港</w:t>
      </w:r>
      <w:r w:rsidRPr="00414DD2">
        <w:rPr>
          <w:rFonts w:ascii="仿宋_GB2312" w:eastAsia="仿宋_GB2312" w:hint="eastAsia"/>
          <w:sz w:val="32"/>
          <w:szCs w:val="32"/>
        </w:rPr>
        <w:t>市</w:t>
      </w:r>
      <w:r>
        <w:rPr>
          <w:rFonts w:ascii="仿宋_GB2312" w:eastAsia="仿宋_GB2312" w:hint="eastAsia"/>
          <w:sz w:val="32"/>
          <w:szCs w:val="32"/>
        </w:rPr>
        <w:t>特殊教育学校  一级教师</w:t>
      </w:r>
    </w:p>
    <w:p w:rsidR="001F6CAC" w:rsidRPr="00D33B7E" w:rsidRDefault="001F6CAC" w:rsidP="001F6CAC">
      <w:pPr>
        <w:spacing w:line="600" w:lineRule="exact"/>
        <w:rPr>
          <w:rFonts w:ascii="黑体" w:eastAsia="黑体" w:hAnsi="黑体" w:hint="eastAsia"/>
          <w:sz w:val="32"/>
          <w:szCs w:val="32"/>
        </w:rPr>
        <w:sectPr w:rsidR="001F6CAC" w:rsidRPr="00D33B7E" w:rsidSect="001B6608">
          <w:pgSz w:w="11906" w:h="16838" w:code="9"/>
          <w:pgMar w:top="1588" w:right="1089" w:bottom="1718" w:left="1588" w:header="851" w:footer="992" w:gutter="0"/>
          <w:cols w:space="720"/>
          <w:docGrid w:linePitch="312"/>
        </w:sectPr>
      </w:pPr>
      <w:r>
        <w:rPr>
          <w:rFonts w:ascii="黑体" w:eastAsia="黑体" w:hAnsi="黑体" w:hint="eastAsia"/>
          <w:sz w:val="32"/>
          <w:szCs w:val="32"/>
        </w:rPr>
        <w:t xml:space="preserve"> </w:t>
      </w:r>
    </w:p>
    <w:p w:rsidR="001F6CAC" w:rsidRPr="007E13AA" w:rsidRDefault="001F6CAC" w:rsidP="001F6CAC">
      <w:pPr>
        <w:spacing w:line="600" w:lineRule="exact"/>
        <w:rPr>
          <w:rFonts w:ascii="黑体" w:eastAsia="黑体" w:hint="eastAsia"/>
          <w:sz w:val="32"/>
          <w:szCs w:val="32"/>
        </w:rPr>
      </w:pPr>
      <w:r w:rsidRPr="007E13AA">
        <w:rPr>
          <w:rFonts w:ascii="黑体" w:eastAsia="黑体" w:hAnsi="黑体" w:hint="eastAsia"/>
          <w:sz w:val="32"/>
          <w:szCs w:val="32"/>
        </w:rPr>
        <w:lastRenderedPageBreak/>
        <w:t>附件</w:t>
      </w:r>
      <w:r>
        <w:rPr>
          <w:rFonts w:ascii="黑体" w:eastAsia="黑体" w:hint="eastAsia"/>
          <w:sz w:val="32"/>
          <w:szCs w:val="32"/>
        </w:rPr>
        <w:t>3：</w:t>
      </w:r>
    </w:p>
    <w:p w:rsidR="001F6CAC" w:rsidRPr="003852B5" w:rsidRDefault="001F6CAC" w:rsidP="001F6CAC">
      <w:pPr>
        <w:spacing w:beforeLines="50" w:before="156" w:line="600" w:lineRule="exact"/>
        <w:ind w:firstLineChars="400" w:firstLine="1440"/>
        <w:rPr>
          <w:rFonts w:ascii="方正小标宋简体" w:eastAsia="方正小标宋简体"/>
          <w:sz w:val="36"/>
          <w:szCs w:val="36"/>
        </w:rPr>
      </w:pPr>
      <w:r>
        <w:rPr>
          <w:rFonts w:ascii="方正小标宋简体" w:eastAsia="方正小标宋简体" w:hint="eastAsia"/>
          <w:sz w:val="36"/>
          <w:szCs w:val="36"/>
        </w:rPr>
        <w:t>张家港市</w:t>
      </w:r>
      <w:r w:rsidRPr="003852B5">
        <w:rPr>
          <w:rFonts w:ascii="方正小标宋简体" w:eastAsia="方正小标宋简体" w:hint="eastAsia"/>
          <w:sz w:val="36"/>
          <w:szCs w:val="36"/>
        </w:rPr>
        <w:t>残疾人精准康复服务工作流程图</w:t>
      </w:r>
    </w:p>
    <w:p w:rsidR="001F6CAC" w:rsidRDefault="001F6CAC" w:rsidP="001F6CAC">
      <w:pPr>
        <w:spacing w:line="600" w:lineRule="exact"/>
        <w:rPr>
          <w:rFonts w:ascii="仿宋_GB2312" w:eastAsia="仿宋_GB2312"/>
          <w:szCs w:val="32"/>
        </w:rPr>
      </w:pPr>
      <w:r>
        <w:rPr>
          <w:rFonts w:ascii="仿宋_GB2312" w:eastAsia="仿宋_GB2312"/>
          <w:noProof/>
          <w:szCs w:val="32"/>
        </w:rPr>
        <mc:AlternateContent>
          <mc:Choice Requires="wps">
            <w:drawing>
              <wp:anchor distT="0" distB="0" distL="114300" distR="114300" simplePos="0" relativeHeight="251687936" behindDoc="0" locked="0" layoutInCell="1" allowOverlap="1">
                <wp:simplePos x="0" y="0"/>
                <wp:positionH relativeFrom="column">
                  <wp:posOffset>4462780</wp:posOffset>
                </wp:positionH>
                <wp:positionV relativeFrom="paragraph">
                  <wp:posOffset>2868930</wp:posOffset>
                </wp:positionV>
                <wp:extent cx="635" cy="2190750"/>
                <wp:effectExtent l="13335" t="10160" r="5080" b="8890"/>
                <wp:wrapSquare wrapText="bothSides"/>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9" o:spid="_x0000_s1026" type="#_x0000_t32" style="position:absolute;left:0;text-align:left;margin-left:351.4pt;margin-top:225.9pt;width:.0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">
                <w10:wrap type="square"/>
              </v:shape>
            </w:pict>
          </mc:Fallback>
        </mc:AlternateContent>
      </w:r>
      <w:r>
        <w:rPr>
          <w:rFonts w:ascii="仿宋_GB2312" w:eastAsia="仿宋_GB2312"/>
          <w:noProof/>
          <w:szCs w:val="32"/>
        </w:rPr>
        <mc:AlternateContent>
          <mc:Choice Requires="wps">
            <w:drawing>
              <wp:anchor distT="0" distB="0" distL="114300" distR="114300" simplePos="0" relativeHeight="251684864" behindDoc="0" locked="0" layoutInCell="1" allowOverlap="1">
                <wp:simplePos x="0" y="0"/>
                <wp:positionH relativeFrom="column">
                  <wp:posOffset>4148455</wp:posOffset>
                </wp:positionH>
                <wp:positionV relativeFrom="paragraph">
                  <wp:posOffset>2868930</wp:posOffset>
                </wp:positionV>
                <wp:extent cx="314325" cy="0"/>
                <wp:effectExtent l="13335" t="10160" r="5715" b="8890"/>
                <wp:wrapSquare wrapText="bothSides"/>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326.65pt;margin-top:225.9pt;width:24.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AQPgIAAEg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">
                <w10:wrap type="square"/>
              </v:shape>
            </w:pict>
          </mc:Fallback>
        </mc:AlternateContent>
      </w:r>
      <w:r>
        <w:rPr>
          <w:rFonts w:ascii="仿宋_GB2312" w:eastAsia="仿宋_GB2312"/>
          <w:noProof/>
          <w:szCs w:val="32"/>
        </w:rPr>
        <mc:AlternateContent>
          <mc:Choice Requires="wps">
            <w:drawing>
              <wp:anchor distT="0" distB="0" distL="114300" distR="114300" simplePos="0" relativeHeight="251683840" behindDoc="0" locked="0" layoutInCell="1" allowOverlap="1">
                <wp:simplePos x="0" y="0"/>
                <wp:positionH relativeFrom="column">
                  <wp:posOffset>528955</wp:posOffset>
                </wp:positionH>
                <wp:positionV relativeFrom="paragraph">
                  <wp:posOffset>810260</wp:posOffset>
                </wp:positionV>
                <wp:extent cx="0" cy="1647190"/>
                <wp:effectExtent l="13335" t="8890" r="5715" b="10795"/>
                <wp:wrapSquare wrapText="bothSides"/>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left:0;text-align:left;margin-left:41.65pt;margin-top:63.8pt;width:0;height:12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">
                <v:stroke dashstyle="dash"/>
                <w10:wrap type="square"/>
              </v:shape>
            </w:pict>
          </mc:Fallback>
        </mc:AlternateContent>
      </w:r>
      <w:r>
        <w:rPr>
          <w:rFonts w:ascii="仿宋_GB2312" w:eastAsia="仿宋_GB2312"/>
          <w:noProof/>
          <w:szCs w:val="32"/>
        </w:rPr>
        <mc:AlternateContent>
          <mc:Choice Requires="wps">
            <w:drawing>
              <wp:anchor distT="0" distB="0" distL="114300" distR="114300" simplePos="0" relativeHeight="251682816" behindDoc="0" locked="0" layoutInCell="1" allowOverlap="1">
                <wp:simplePos x="0" y="0"/>
                <wp:positionH relativeFrom="column">
                  <wp:posOffset>528955</wp:posOffset>
                </wp:positionH>
                <wp:positionV relativeFrom="paragraph">
                  <wp:posOffset>809625</wp:posOffset>
                </wp:positionV>
                <wp:extent cx="714375" cy="635"/>
                <wp:effectExtent l="13335" t="55880" r="15240" b="57785"/>
                <wp:wrapSquare wrapText="bothSides"/>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41.65pt;margin-top:63.75pt;width:56.2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">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79744" behindDoc="0" locked="0" layoutInCell="1" allowOverlap="1">
                <wp:simplePos x="0" y="0"/>
                <wp:positionH relativeFrom="column">
                  <wp:posOffset>100330</wp:posOffset>
                </wp:positionH>
                <wp:positionV relativeFrom="paragraph">
                  <wp:posOffset>2486025</wp:posOffset>
                </wp:positionV>
                <wp:extent cx="932815" cy="495300"/>
                <wp:effectExtent l="13335" t="8255" r="6350" b="10795"/>
                <wp:wrapSquare wrapText="bothSides"/>
                <wp:docPr id="25" name="流程图: 过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495300"/>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残疾人持卡返回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25" o:spid="_x0000_s1026" type="#_x0000_t109" style="position:absolute;left:0;text-align:left;margin-left:7.9pt;margin-top:195.75pt;width:73.4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">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残疾人持卡返回</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77696" behindDoc="0" locked="0" layoutInCell="1" allowOverlap="1">
                <wp:simplePos x="0" y="0"/>
                <wp:positionH relativeFrom="column">
                  <wp:posOffset>4148455</wp:posOffset>
                </wp:positionH>
                <wp:positionV relativeFrom="paragraph">
                  <wp:posOffset>2724150</wp:posOffset>
                </wp:positionV>
                <wp:extent cx="476250" cy="0"/>
                <wp:effectExtent l="13335" t="55880" r="15240" b="58420"/>
                <wp:wrapSquare wrapText="bothSides"/>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326.65pt;margin-top:214.5pt;width: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">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76672" behindDoc="0" locked="0" layoutInCell="1" allowOverlap="1">
                <wp:simplePos x="0" y="0"/>
                <wp:positionH relativeFrom="column">
                  <wp:posOffset>4620895</wp:posOffset>
                </wp:positionH>
                <wp:positionV relativeFrom="paragraph">
                  <wp:posOffset>2303145</wp:posOffset>
                </wp:positionV>
                <wp:extent cx="808355" cy="701675"/>
                <wp:effectExtent l="9525" t="6350" r="10795" b="6350"/>
                <wp:wrapSquare wrapText="bothSides"/>
                <wp:docPr id="2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701675"/>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残疾人精准康复服务数据库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3" o:spid="_x0000_s1027" type="#_x0000_t109" style="position:absolute;left:0;text-align:left;margin-left:363.85pt;margin-top:181.35pt;width:63.65pt;height:5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">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残疾人精准康复服务数据库</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74624" behindDoc="0" locked="0" layoutInCell="1" allowOverlap="1">
                <wp:simplePos x="0" y="0"/>
                <wp:positionH relativeFrom="column">
                  <wp:posOffset>3653155</wp:posOffset>
                </wp:positionH>
                <wp:positionV relativeFrom="paragraph">
                  <wp:posOffset>1095375</wp:posOffset>
                </wp:positionV>
                <wp:extent cx="0" cy="1381125"/>
                <wp:effectExtent l="60960" t="8255" r="53340" b="20320"/>
                <wp:wrapSquare wrapText="bothSides"/>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287.65pt;margin-top:86.25pt;width:0;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">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71552" behindDoc="0" locked="0" layoutInCell="1" allowOverlap="1">
                <wp:simplePos x="0" y="0"/>
                <wp:positionH relativeFrom="column">
                  <wp:posOffset>2519680</wp:posOffset>
                </wp:positionH>
                <wp:positionV relativeFrom="paragraph">
                  <wp:posOffset>809625</wp:posOffset>
                </wp:positionV>
                <wp:extent cx="790575" cy="0"/>
                <wp:effectExtent l="13335" t="55880" r="15240" b="58420"/>
                <wp:wrapSquare wrapText="bothSides"/>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198.4pt;margin-top:63.75pt;width:6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">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70528" behindDoc="0" locked="0" layoutInCell="1" allowOverlap="1">
                <wp:simplePos x="0" y="0"/>
                <wp:positionH relativeFrom="column">
                  <wp:posOffset>128905</wp:posOffset>
                </wp:positionH>
                <wp:positionV relativeFrom="paragraph">
                  <wp:posOffset>1162050</wp:posOffset>
                </wp:positionV>
                <wp:extent cx="323850" cy="1238250"/>
                <wp:effectExtent l="3810" t="0" r="0" b="1270"/>
                <wp:wrapSquare wrapText="bothSides"/>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康复服务信息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8" type="#_x0000_t202" style="position:absolute;left:0;text-align:left;margin-left:10.15pt;margin-top:91.5pt;width:2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" stroked="f">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康复服务信息</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65408" behindDoc="0" locked="0" layoutInCell="1" allowOverlap="1">
                <wp:simplePos x="0" y="0"/>
                <wp:positionH relativeFrom="column">
                  <wp:posOffset>1881505</wp:posOffset>
                </wp:positionH>
                <wp:positionV relativeFrom="paragraph">
                  <wp:posOffset>1066800</wp:posOffset>
                </wp:positionV>
                <wp:extent cx="0" cy="1371600"/>
                <wp:effectExtent l="60960" t="8255" r="53340" b="20320"/>
                <wp:wrapSquare wrapText="bothSides"/>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148.15pt;margin-top:84pt;width:0;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">
                <v:stroke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64384" behindDoc="0" locked="0" layoutInCell="1" allowOverlap="1">
                <wp:simplePos x="0" y="0"/>
                <wp:positionH relativeFrom="column">
                  <wp:posOffset>2005330</wp:posOffset>
                </wp:positionH>
                <wp:positionV relativeFrom="paragraph">
                  <wp:posOffset>1152525</wp:posOffset>
                </wp:positionV>
                <wp:extent cx="323850" cy="1258570"/>
                <wp:effectExtent l="3810" t="0" r="0" b="0"/>
                <wp:wrapSquare wrapText="bothSides"/>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5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康复需求评估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29" type="#_x0000_t202" style="position:absolute;left:0;text-align:left;margin-left:157.9pt;margin-top:90.75pt;width:25.5pt;height:9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" stroked="f">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康复需求评估</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63360" behindDoc="0" locked="0" layoutInCell="1" allowOverlap="1">
                <wp:simplePos x="0" y="0"/>
                <wp:positionH relativeFrom="column">
                  <wp:posOffset>3234055</wp:posOffset>
                </wp:positionH>
                <wp:positionV relativeFrom="paragraph">
                  <wp:posOffset>2486025</wp:posOffset>
                </wp:positionV>
                <wp:extent cx="914400" cy="466725"/>
                <wp:effectExtent l="13335" t="8255" r="5715" b="10795"/>
                <wp:wrapSquare wrapText="bothSides"/>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Pr>
                                <w:rFonts w:ascii="宋体" w:hAnsi="宋体" w:hint="eastAsia"/>
                                <w:b/>
                                <w:szCs w:val="21"/>
                              </w:rPr>
                              <w:t>县（市、区</w:t>
                            </w:r>
                            <w:r w:rsidRPr="00DB0F28">
                              <w:rPr>
                                <w:rFonts w:ascii="宋体" w:hAnsi="宋体" w:hint="eastAsia"/>
                                <w:b/>
                                <w:szCs w:val="21"/>
                              </w:rPr>
                              <w:t>）残联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7" o:spid="_x0000_s1030" type="#_x0000_t109" style="position:absolute;left:0;text-align:left;margin-left:254.65pt;margin-top:195.75pt;width:1in;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">
                <v:textbox>
                  <w:txbxContent>
                    <w:p w:rsidR="001F6CAC" w:rsidRPr="00DB0F28" w:rsidRDefault="001F6CAC" w:rsidP="001F6CAC">
                      <w:pPr>
                        <w:spacing w:line="280" w:lineRule="exact"/>
                        <w:rPr>
                          <w:rFonts w:ascii="宋体" w:hAnsi="宋体"/>
                          <w:b/>
                          <w:szCs w:val="21"/>
                        </w:rPr>
                      </w:pPr>
                      <w:r>
                        <w:rPr>
                          <w:rFonts w:ascii="宋体" w:hAnsi="宋体" w:hint="eastAsia"/>
                          <w:b/>
                          <w:szCs w:val="21"/>
                        </w:rPr>
                        <w:t>县（市、区</w:t>
                      </w:r>
                      <w:r w:rsidRPr="00DB0F28">
                        <w:rPr>
                          <w:rFonts w:ascii="宋体" w:hAnsi="宋体" w:hint="eastAsia"/>
                          <w:b/>
                          <w:szCs w:val="21"/>
                        </w:rPr>
                        <w:t>）残联</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61312" behindDoc="0" locked="0" layoutInCell="1" allowOverlap="1">
                <wp:simplePos x="0" y="0"/>
                <wp:positionH relativeFrom="column">
                  <wp:posOffset>3310255</wp:posOffset>
                </wp:positionH>
                <wp:positionV relativeFrom="paragraph">
                  <wp:posOffset>600075</wp:posOffset>
                </wp:positionV>
                <wp:extent cx="809625" cy="466725"/>
                <wp:effectExtent l="13335" t="8255" r="5715" b="10795"/>
                <wp:wrapSquare wrapText="bothSides"/>
                <wp:docPr id="16" name="流程图: 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66725"/>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服务信息汇总表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6" o:spid="_x0000_s1031" type="#_x0000_t109" style="position:absolute;left:0;text-align:left;margin-left:260.65pt;margin-top:47.25pt;width:6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">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服务信息汇总表</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60288" behindDoc="0" locked="0" layoutInCell="1" allowOverlap="1">
                <wp:simplePos x="0" y="0"/>
                <wp:positionH relativeFrom="column">
                  <wp:posOffset>1262380</wp:posOffset>
                </wp:positionH>
                <wp:positionV relativeFrom="paragraph">
                  <wp:posOffset>571500</wp:posOffset>
                </wp:positionV>
                <wp:extent cx="1257300" cy="495300"/>
                <wp:effectExtent l="13335" t="8255" r="5715" b="10795"/>
                <wp:wrapSquare wrapText="bothSides"/>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CAC" w:rsidRPr="003B3373" w:rsidRDefault="001F6CAC" w:rsidP="001F6CAC">
                            <w:pPr>
                              <w:spacing w:line="280" w:lineRule="exact"/>
                              <w:rPr>
                                <w:rFonts w:ascii="宋体" w:hAnsi="宋体"/>
                                <w:b/>
                                <w:szCs w:val="21"/>
                              </w:rPr>
                            </w:pPr>
                            <w:r w:rsidRPr="003B3373">
                              <w:rPr>
                                <w:rFonts w:ascii="宋体" w:hAnsi="宋体" w:hint="eastAsia"/>
                                <w:b/>
                                <w:szCs w:val="21"/>
                              </w:rPr>
                              <w:t>社区康复协调员、社区康复指导员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5" o:spid="_x0000_s1032" type="#_x0000_t109" style="position:absolute;left:0;text-align:left;margin-left:99.4pt;margin-top:45pt;width:99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" filled="f">
                <v:textbox>
                  <w:txbxContent>
                    <w:p w:rsidR="001F6CAC" w:rsidRPr="003B3373" w:rsidRDefault="001F6CAC" w:rsidP="001F6CAC">
                      <w:pPr>
                        <w:spacing w:line="280" w:lineRule="exact"/>
                        <w:rPr>
                          <w:rFonts w:ascii="宋体" w:hAnsi="宋体"/>
                          <w:b/>
                          <w:szCs w:val="21"/>
                        </w:rPr>
                      </w:pPr>
                      <w:r w:rsidRPr="003B3373">
                        <w:rPr>
                          <w:rFonts w:ascii="宋体" w:hAnsi="宋体" w:hint="eastAsia"/>
                          <w:b/>
                          <w:szCs w:val="21"/>
                        </w:rPr>
                        <w:t>社区康复协调员、社区康复指导员</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59264" behindDoc="0" locked="0" layoutInCell="1" allowOverlap="1">
                <wp:simplePos x="0" y="0"/>
                <wp:positionH relativeFrom="column">
                  <wp:posOffset>1262380</wp:posOffset>
                </wp:positionH>
                <wp:positionV relativeFrom="paragraph">
                  <wp:posOffset>2476500</wp:posOffset>
                </wp:positionV>
                <wp:extent cx="1256665" cy="495300"/>
                <wp:effectExtent l="13335" t="8255" r="6350" b="10795"/>
                <wp:wrapSquare wrapText="bothSides"/>
                <wp:docPr id="14" name="流程图: 过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495300"/>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有康复需求的</w:t>
                            </w:r>
                            <w:r w:rsidRPr="00DB0F28">
                              <w:rPr>
                                <w:rFonts w:ascii="宋体" w:hAnsi="宋体"/>
                                <w:b/>
                                <w:szCs w:val="21"/>
                              </w:rPr>
                              <w:t xml:space="preserve">  </w:t>
                            </w:r>
                            <w:r w:rsidRPr="00DB0F28">
                              <w:rPr>
                                <w:rFonts w:ascii="宋体" w:hAnsi="宋体" w:hint="eastAsia"/>
                                <w:b/>
                                <w:szCs w:val="21"/>
                              </w:rPr>
                              <w:t>残疾人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4" o:spid="_x0000_s1033" type="#_x0000_t109" style="position:absolute;left:0;text-align:left;margin-left:99.4pt;margin-top:195pt;width:98.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">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有康复需求的</w:t>
                      </w:r>
                      <w:r w:rsidRPr="00DB0F28">
                        <w:rPr>
                          <w:rFonts w:ascii="宋体" w:hAnsi="宋体"/>
                          <w:b/>
                          <w:szCs w:val="21"/>
                        </w:rPr>
                        <w:t xml:space="preserve">  </w:t>
                      </w:r>
                      <w:r w:rsidRPr="00DB0F28">
                        <w:rPr>
                          <w:rFonts w:ascii="宋体" w:hAnsi="宋体" w:hint="eastAsia"/>
                          <w:b/>
                          <w:szCs w:val="21"/>
                        </w:rPr>
                        <w:t>残疾人</w:t>
                      </w:r>
                    </w:p>
                  </w:txbxContent>
                </v:textbox>
                <w10:wrap type="square"/>
              </v:shape>
            </w:pict>
          </mc:Fallback>
        </mc:AlternateContent>
      </w:r>
    </w:p>
    <w:p w:rsidR="001F6CAC" w:rsidRDefault="001F6CAC" w:rsidP="001F6CAC">
      <w:pPr>
        <w:spacing w:line="400" w:lineRule="exact"/>
        <w:rPr>
          <w:rFonts w:ascii="仿宋_GB2312" w:eastAsia="仿宋_GB2312"/>
          <w:szCs w:val="32"/>
        </w:rPr>
      </w:pPr>
      <w:r>
        <w:rPr>
          <w:rFonts w:ascii="仿宋_GB2312" w:eastAsia="仿宋_GB2312"/>
          <w:noProof/>
          <w:szCs w:val="32"/>
        </w:rPr>
        <mc:AlternateContent>
          <mc:Choice Requires="wps">
            <w:drawing>
              <wp:anchor distT="0" distB="0" distL="114300" distR="114300" simplePos="0" relativeHeight="251686912" behindDoc="0" locked="0" layoutInCell="1" allowOverlap="1">
                <wp:simplePos x="0" y="0"/>
                <wp:positionH relativeFrom="column">
                  <wp:posOffset>2243455</wp:posOffset>
                </wp:positionH>
                <wp:positionV relativeFrom="paragraph">
                  <wp:posOffset>4400550</wp:posOffset>
                </wp:positionV>
                <wp:extent cx="0" cy="278130"/>
                <wp:effectExtent l="60960" t="17780" r="53340" b="8890"/>
                <wp:wrapSquare wrapText="bothSides"/>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176.65pt;margin-top:346.5pt;width:0;height:21.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">
                <v:stroke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85888" behindDoc="0" locked="0" layoutInCell="1" allowOverlap="1">
                <wp:simplePos x="0" y="0"/>
                <wp:positionH relativeFrom="column">
                  <wp:posOffset>2243455</wp:posOffset>
                </wp:positionH>
                <wp:positionV relativeFrom="paragraph">
                  <wp:posOffset>4678680</wp:posOffset>
                </wp:positionV>
                <wp:extent cx="2219325" cy="0"/>
                <wp:effectExtent l="13335" t="10160" r="5715" b="8890"/>
                <wp:wrapSquare wrapText="bothSides"/>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176.65pt;margin-top:368.4pt;width:174.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">
                <w10:wrap type="square"/>
              </v:shape>
            </w:pict>
          </mc:Fallback>
        </mc:AlternateContent>
      </w:r>
      <w:r>
        <w:rPr>
          <w:rFonts w:ascii="仿宋_GB2312" w:eastAsia="仿宋_GB2312"/>
          <w:noProof/>
          <w:szCs w:val="32"/>
        </w:rPr>
        <mc:AlternateContent>
          <mc:Choice Requires="wps">
            <w:drawing>
              <wp:anchor distT="0" distB="0" distL="114300" distR="114300" simplePos="0" relativeHeight="251681792" behindDoc="0" locked="0" layoutInCell="1" allowOverlap="1">
                <wp:simplePos x="0" y="0"/>
                <wp:positionH relativeFrom="column">
                  <wp:posOffset>1938655</wp:posOffset>
                </wp:positionH>
                <wp:positionV relativeFrom="paragraph">
                  <wp:posOffset>4400550</wp:posOffset>
                </wp:positionV>
                <wp:extent cx="0" cy="154305"/>
                <wp:effectExtent l="13335" t="8255" r="5715" b="8890"/>
                <wp:wrapSquare wrapText="bothSides"/>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152.65pt;margin-top:346.5pt;width:0;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">
                <v:stroke dashstyle="dash"/>
                <w10:wrap type="square"/>
              </v:shape>
            </w:pict>
          </mc:Fallback>
        </mc:AlternateContent>
      </w:r>
      <w:r>
        <w:rPr>
          <w:rFonts w:ascii="仿宋_GB2312" w:eastAsia="仿宋_GB2312"/>
          <w:noProof/>
          <w:szCs w:val="32"/>
        </w:rPr>
        <mc:AlternateContent>
          <mc:Choice Requires="wps">
            <w:drawing>
              <wp:anchor distT="0" distB="0" distL="114300" distR="114300" simplePos="0" relativeHeight="251680768" behindDoc="0" locked="0" layoutInCell="1" allowOverlap="1">
                <wp:simplePos x="0" y="0"/>
                <wp:positionH relativeFrom="column">
                  <wp:posOffset>557530</wp:posOffset>
                </wp:positionH>
                <wp:positionV relativeFrom="paragraph">
                  <wp:posOffset>4554855</wp:posOffset>
                </wp:positionV>
                <wp:extent cx="1381125" cy="0"/>
                <wp:effectExtent l="13335" t="10160" r="5715" b="8890"/>
                <wp:wrapSquare wrapText="bothSides"/>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43.9pt;margin-top:358.65pt;width:10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">
                <v:stroke dashstyle="dash"/>
                <w10:wrap type="square"/>
              </v:shape>
            </w:pict>
          </mc:Fallback>
        </mc:AlternateContent>
      </w:r>
      <w:r>
        <w:rPr>
          <w:rFonts w:ascii="仿宋_GB2312" w:eastAsia="仿宋_GB2312"/>
          <w:noProof/>
          <w:szCs w:val="32"/>
        </w:rPr>
        <mc:AlternateContent>
          <mc:Choice Requires="wps">
            <w:drawing>
              <wp:anchor distT="0" distB="0" distL="114300" distR="114300" simplePos="0" relativeHeight="251678720" behindDoc="0" locked="0" layoutInCell="1" allowOverlap="1">
                <wp:simplePos x="0" y="0"/>
                <wp:positionH relativeFrom="column">
                  <wp:posOffset>2938780</wp:posOffset>
                </wp:positionH>
                <wp:positionV relativeFrom="paragraph">
                  <wp:posOffset>4751705</wp:posOffset>
                </wp:positionV>
                <wp:extent cx="742950" cy="288925"/>
                <wp:effectExtent l="13335" t="6985" r="5715" b="8890"/>
                <wp:wrapSquare wrapText="bothSides"/>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8925"/>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拨付经费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 o:spid="_x0000_s1034" type="#_x0000_t109" style="position:absolute;left:0;text-align:left;margin-left:231.4pt;margin-top:374.15pt;width:58.5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">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拨付经费</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75648" behindDoc="0" locked="0" layoutInCell="1" allowOverlap="1">
                <wp:simplePos x="0" y="0"/>
                <wp:positionH relativeFrom="column">
                  <wp:posOffset>3681730</wp:posOffset>
                </wp:positionH>
                <wp:positionV relativeFrom="paragraph">
                  <wp:posOffset>2590800</wp:posOffset>
                </wp:positionV>
                <wp:extent cx="0" cy="1313180"/>
                <wp:effectExtent l="60960" t="17780" r="53340" b="12065"/>
                <wp:wrapSquare wrapText="bothSides"/>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31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289.9pt;margin-top:204pt;width:0;height:103.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">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73600" behindDoc="0" locked="0" layoutInCell="1" allowOverlap="1">
                <wp:simplePos x="0" y="0"/>
                <wp:positionH relativeFrom="column">
                  <wp:posOffset>3310255</wp:posOffset>
                </wp:positionH>
                <wp:positionV relativeFrom="paragraph">
                  <wp:posOffset>3903980</wp:posOffset>
                </wp:positionV>
                <wp:extent cx="809625" cy="466725"/>
                <wp:effectExtent l="13335" t="6985" r="5715" b="12065"/>
                <wp:wrapSquare wrapText="bothSides"/>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66725"/>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服务信息汇总表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 o:spid="_x0000_s1035" type="#_x0000_t109" style="position:absolute;left:0;text-align:left;margin-left:260.65pt;margin-top:307.4pt;width:63.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">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服务信息汇总表</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72576" behindDoc="0" locked="0" layoutInCell="1" allowOverlap="1">
                <wp:simplePos x="0" y="0"/>
                <wp:positionH relativeFrom="column">
                  <wp:posOffset>2519680</wp:posOffset>
                </wp:positionH>
                <wp:positionV relativeFrom="paragraph">
                  <wp:posOffset>4162425</wp:posOffset>
                </wp:positionV>
                <wp:extent cx="790575" cy="0"/>
                <wp:effectExtent l="13335" t="55880" r="15240" b="58420"/>
                <wp:wrapSquare wrapText="bothSides"/>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98.4pt;margin-top:327.75pt;width:6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">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69504" behindDoc="0" locked="0" layoutInCell="1" allowOverlap="1">
                <wp:simplePos x="0" y="0"/>
                <wp:positionH relativeFrom="column">
                  <wp:posOffset>176530</wp:posOffset>
                </wp:positionH>
                <wp:positionV relativeFrom="paragraph">
                  <wp:posOffset>3027680</wp:posOffset>
                </wp:positionV>
                <wp:extent cx="323850" cy="1238250"/>
                <wp:effectExtent l="3810" t="0" r="0" b="254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康复服务信息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6" type="#_x0000_t202" style="position:absolute;left:0;text-align:left;margin-left:13.9pt;margin-top:238.4pt;width:25.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" stroked="f">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康复服务信息</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68480" behindDoc="0" locked="0" layoutInCell="1" allowOverlap="1">
                <wp:simplePos x="0" y="0"/>
                <wp:positionH relativeFrom="column">
                  <wp:posOffset>-424180</wp:posOffset>
                </wp:positionH>
                <wp:positionV relativeFrom="paragraph">
                  <wp:posOffset>3572510</wp:posOffset>
                </wp:positionV>
                <wp:extent cx="1964055" cy="635"/>
                <wp:effectExtent l="60960" t="17780" r="52705" b="8890"/>
                <wp:wrapSquare wrapText="bothSides"/>
                <wp:docPr id="4" name="曲线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4055" cy="635"/>
                        </a:xfrm>
                        <a:prstGeom prst="curvedConnector3">
                          <a:avLst>
                            <a:gd name="adj1" fmla="val 49986"/>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 o:spid="_x0000_s1026" type="#_x0000_t38" style="position:absolute;left:0;text-align:left;margin-left:-33.4pt;margin-top:281.3pt;width:154.6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" adj="10797">
                <v:stroke dashstyle="dash"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67456" behindDoc="0" locked="0" layoutInCell="1" allowOverlap="1">
                <wp:simplePos x="0" y="0"/>
                <wp:positionH relativeFrom="column">
                  <wp:posOffset>1938655</wp:posOffset>
                </wp:positionH>
                <wp:positionV relativeFrom="paragraph">
                  <wp:posOffset>2618105</wp:posOffset>
                </wp:positionV>
                <wp:extent cx="0" cy="1238250"/>
                <wp:effectExtent l="60960" t="6985" r="53340" b="21590"/>
                <wp:wrapSquare wrapText="bothSides"/>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52.65pt;margin-top:206.15pt;width:0;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">
                <v:stroke endarrow="block"/>
                <w10:wrap type="square"/>
              </v:shape>
            </w:pict>
          </mc:Fallback>
        </mc:AlternateContent>
      </w:r>
      <w:r>
        <w:rPr>
          <w:rFonts w:ascii="仿宋_GB2312" w:eastAsia="仿宋_GB2312"/>
          <w:noProof/>
          <w:szCs w:val="32"/>
        </w:rPr>
        <mc:AlternateContent>
          <mc:Choice Requires="wps">
            <w:drawing>
              <wp:anchor distT="0" distB="0" distL="114300" distR="114300" simplePos="0" relativeHeight="251666432" behindDoc="0" locked="0" layoutInCell="1" allowOverlap="1">
                <wp:simplePos x="0" y="0"/>
                <wp:positionH relativeFrom="column">
                  <wp:posOffset>2005330</wp:posOffset>
                </wp:positionH>
                <wp:positionV relativeFrom="paragraph">
                  <wp:posOffset>2713355</wp:posOffset>
                </wp:positionV>
                <wp:extent cx="323850" cy="1095375"/>
                <wp:effectExtent l="3810" t="0" r="0" b="254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康复服务卡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7" type="#_x0000_t202" style="position:absolute;left:0;text-align:left;margin-left:157.9pt;margin-top:213.65pt;width:25.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" stroked="f">
                <v:textbox>
                  <w:txbxContent>
                    <w:p w:rsidR="001F6CAC" w:rsidRPr="00DB0F28" w:rsidRDefault="001F6CAC" w:rsidP="001F6CAC">
                      <w:pPr>
                        <w:spacing w:line="280" w:lineRule="exact"/>
                        <w:rPr>
                          <w:rFonts w:ascii="宋体" w:hAnsi="宋体"/>
                          <w:b/>
                          <w:szCs w:val="21"/>
                        </w:rPr>
                      </w:pPr>
                      <w:r w:rsidRPr="00DB0F28">
                        <w:rPr>
                          <w:rFonts w:ascii="宋体" w:hAnsi="宋体" w:hint="eastAsia"/>
                          <w:b/>
                          <w:szCs w:val="21"/>
                        </w:rPr>
                        <w:t>康复服务卡</w:t>
                      </w:r>
                    </w:p>
                  </w:txbxContent>
                </v:textbox>
                <w10:wrap type="square"/>
              </v:shape>
            </w:pict>
          </mc:Fallback>
        </mc:AlternateContent>
      </w:r>
      <w:r>
        <w:rPr>
          <w:rFonts w:ascii="仿宋_GB2312" w:eastAsia="仿宋_GB2312"/>
          <w:noProof/>
          <w:szCs w:val="32"/>
        </w:rPr>
        <mc:AlternateContent>
          <mc:Choice Requires="wps">
            <w:drawing>
              <wp:anchor distT="0" distB="0" distL="114300" distR="114300" simplePos="0" relativeHeight="251662336" behindDoc="0" locked="0" layoutInCell="1" allowOverlap="1">
                <wp:simplePos x="0" y="0"/>
                <wp:positionH relativeFrom="column">
                  <wp:posOffset>1262380</wp:posOffset>
                </wp:positionH>
                <wp:positionV relativeFrom="paragraph">
                  <wp:posOffset>3903980</wp:posOffset>
                </wp:positionV>
                <wp:extent cx="1238250" cy="496570"/>
                <wp:effectExtent l="13335" t="6985" r="5715" b="10795"/>
                <wp:wrapSquare wrapText="bothSides"/>
                <wp:docPr id="1"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96570"/>
                        </a:xfrm>
                        <a:prstGeom prst="flowChartProcess">
                          <a:avLst/>
                        </a:prstGeom>
                        <a:solidFill>
                          <a:srgbClr val="FFFFFF"/>
                        </a:solidFill>
                        <a:ln w="9525">
                          <a:solidFill>
                            <a:srgbClr val="000000"/>
                          </a:solidFill>
                          <a:miter lim="800000"/>
                          <a:headEnd/>
                          <a:tailEnd/>
                        </a:ln>
                      </wps:spPr>
                      <wps:txbx>
                        <w:txbxContent>
                          <w:p w:rsidR="001F6CAC" w:rsidRPr="00DB0F28" w:rsidRDefault="001F6CAC" w:rsidP="001F6CAC">
                            <w:pPr>
                              <w:spacing w:beforeLines="50" w:before="156" w:line="280" w:lineRule="exact"/>
                              <w:jc w:val="center"/>
                              <w:rPr>
                                <w:rFonts w:ascii="宋体" w:hAnsi="宋体"/>
                                <w:b/>
                                <w:szCs w:val="21"/>
                              </w:rPr>
                            </w:pPr>
                            <w:r w:rsidRPr="00DB0F28">
                              <w:rPr>
                                <w:rFonts w:ascii="宋体" w:hAnsi="宋体" w:hint="eastAsia"/>
                                <w:b/>
                                <w:szCs w:val="21"/>
                              </w:rPr>
                              <w:t>康复服务机构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 o:spid="_x0000_s1038" type="#_x0000_t109" style="position:absolute;left:0;text-align:left;margin-left:99.4pt;margin-top:307.4pt;width:97.5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">
                <v:textbox>
                  <w:txbxContent>
                    <w:p w:rsidR="001F6CAC" w:rsidRPr="00DB0F28" w:rsidRDefault="001F6CAC" w:rsidP="001F6CAC">
                      <w:pPr>
                        <w:spacing w:beforeLines="50" w:before="156" w:line="280" w:lineRule="exact"/>
                        <w:jc w:val="center"/>
                        <w:rPr>
                          <w:rFonts w:ascii="宋体" w:hAnsi="宋体"/>
                          <w:b/>
                          <w:szCs w:val="21"/>
                        </w:rPr>
                      </w:pPr>
                      <w:r w:rsidRPr="00DB0F28">
                        <w:rPr>
                          <w:rFonts w:ascii="宋体" w:hAnsi="宋体" w:hint="eastAsia"/>
                          <w:b/>
                          <w:szCs w:val="21"/>
                        </w:rPr>
                        <w:t>康复服务机构</w:t>
                      </w:r>
                    </w:p>
                  </w:txbxContent>
                </v:textbox>
                <w10:wrap type="square"/>
              </v:shape>
            </w:pict>
          </mc:Fallback>
        </mc:AlternateContent>
      </w:r>
    </w:p>
    <w:p w:rsidR="001F6CAC" w:rsidRDefault="001F6CAC" w:rsidP="001F6CAC">
      <w:pPr>
        <w:spacing w:line="600" w:lineRule="exact"/>
        <w:ind w:firstLineChars="200" w:firstLine="880"/>
        <w:rPr>
          <w:rFonts w:eastAsia="方正小标宋简体" w:hint="eastAsia"/>
          <w:sz w:val="44"/>
          <w:szCs w:val="44"/>
        </w:rPr>
      </w:pPr>
    </w:p>
    <w:p w:rsidR="001F6CAC" w:rsidRDefault="001F6CAC" w:rsidP="001F6CAC">
      <w:pPr>
        <w:spacing w:line="600" w:lineRule="exact"/>
        <w:ind w:firstLineChars="200" w:firstLine="880"/>
        <w:rPr>
          <w:rFonts w:eastAsia="方正小标宋简体" w:hint="eastAsia"/>
          <w:sz w:val="44"/>
          <w:szCs w:val="44"/>
        </w:rPr>
      </w:pPr>
    </w:p>
    <w:p w:rsidR="001F6CAC" w:rsidRDefault="001F6CAC" w:rsidP="001F6CAC">
      <w:pPr>
        <w:spacing w:line="600" w:lineRule="exact"/>
        <w:ind w:firstLineChars="200" w:firstLine="880"/>
        <w:rPr>
          <w:rFonts w:eastAsia="方正小标宋简体" w:hint="eastAsia"/>
          <w:sz w:val="44"/>
          <w:szCs w:val="44"/>
        </w:rPr>
      </w:pPr>
    </w:p>
    <w:p w:rsidR="001F6CAC" w:rsidRDefault="001F6CAC" w:rsidP="001F6CAC">
      <w:pPr>
        <w:spacing w:line="540" w:lineRule="exact"/>
        <w:ind w:firstLineChars="200" w:firstLine="880"/>
        <w:rPr>
          <w:rFonts w:eastAsia="方正小标宋简体" w:hint="eastAsia"/>
          <w:sz w:val="44"/>
          <w:szCs w:val="44"/>
        </w:rPr>
      </w:pPr>
    </w:p>
    <w:p w:rsidR="001F6CAC" w:rsidRDefault="001F6CAC" w:rsidP="001F6CAC">
      <w:pPr>
        <w:spacing w:line="540" w:lineRule="exact"/>
        <w:ind w:firstLineChars="200" w:firstLine="880"/>
        <w:rPr>
          <w:rFonts w:eastAsia="方正小标宋简体" w:hint="eastAsia"/>
          <w:sz w:val="44"/>
          <w:szCs w:val="44"/>
        </w:rPr>
      </w:pPr>
    </w:p>
    <w:p w:rsidR="001F6CAC" w:rsidRDefault="001F6CAC" w:rsidP="001F6CAC">
      <w:pPr>
        <w:spacing w:line="540" w:lineRule="exact"/>
        <w:ind w:firstLineChars="200" w:firstLine="880"/>
        <w:rPr>
          <w:rFonts w:eastAsia="方正小标宋简体" w:hint="eastAsia"/>
          <w:sz w:val="44"/>
          <w:szCs w:val="44"/>
        </w:rPr>
      </w:pPr>
    </w:p>
    <w:p w:rsidR="001F6CAC" w:rsidRDefault="001F6CAC" w:rsidP="001F6CAC">
      <w:pPr>
        <w:spacing w:line="540" w:lineRule="exact"/>
        <w:ind w:firstLineChars="200" w:firstLine="880"/>
        <w:rPr>
          <w:rFonts w:eastAsia="方正小标宋简体" w:hint="eastAsia"/>
          <w:sz w:val="44"/>
          <w:szCs w:val="44"/>
        </w:rPr>
      </w:pPr>
    </w:p>
    <w:p w:rsidR="001F6CAC" w:rsidRDefault="001F6CAC" w:rsidP="001F6CAC">
      <w:pPr>
        <w:rPr>
          <w:rFonts w:hint="eastAsia"/>
        </w:rPr>
      </w:pPr>
    </w:p>
    <w:p w:rsidR="00D75C94" w:rsidRPr="001F6CAC" w:rsidRDefault="00D75C94">
      <w:bookmarkStart w:id="0" w:name="_GoBack"/>
      <w:bookmarkEnd w:id="0"/>
    </w:p>
    <w:sectPr w:rsidR="00D75C94" w:rsidRPr="001F6C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AC"/>
    <w:rsid w:val="001F6CAC"/>
    <w:rsid w:val="00D7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2130</Characters>
  <Application>Microsoft Office Word</Application>
  <DocSecurity>0</DocSecurity>
  <Lines>96</Lines>
  <Paragraphs>185</Paragraphs>
  <ScaleCrop>false</ScaleCrop>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2017-08-16T07:00:00Z</dcterms:created>
  <dcterms:modified xsi:type="dcterms:W3CDTF">2017-08-16T07:00:00Z</dcterms:modified>
</cp:coreProperties>
</file>