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2021年度张家港市紧缺人才薪酬补贴拟认定名单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0"/>
          <w:szCs w:val="30"/>
          <w:lang w:val="en-US" w:eastAsia="zh-CN"/>
        </w:rPr>
        <w:t>（共计100人）</w:t>
      </w:r>
    </w:p>
    <w:tbl>
      <w:tblPr>
        <w:tblStyle w:val="4"/>
        <w:tblpPr w:leftFromText="180" w:rightFromText="180" w:vertAnchor="text" w:horzAnchor="page" w:tblpX="1819" w:tblpY="632"/>
        <w:tblOverlap w:val="never"/>
        <w:tblW w:w="8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82"/>
        <w:gridCol w:w="6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岳尔斌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蒋跃东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柏泽龙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张家港钛光新材料科技有限公司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苏州思萃熔接技术研究所有限公司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邵久刚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李大为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石祥聚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王海伦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王义永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苏州丰倍生物科技有限公司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季宁波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朱文超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姚正杰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郁瑞倩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李有彬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陈志成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江苏美东环境科技有限公司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闫缓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韩敬涛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许孟霞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刘春燕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郭占泉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上海电气集团（张家港）变压器有限公司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王卫杰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李腾飞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张雅婵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陶氏有机硅（张家港）有限公司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李予安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陶氏硅氧烷(张家港）有限公司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陈天元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常致健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门红伟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PPG涂料（张家港）有限公司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国网江苏省电力有限公司张家港市供电分公司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马晶晶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谭万将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江苏国富氢能技术装备股份有限公司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江苏集萃冶金技术研究院有限公司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江苏远大信息股份有限公司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郭井申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上海电气集团（张家港）变压器有限公司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顾建国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江苏新冠亿科技有限公司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查亚鑫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兰永均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阮国靖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赵孚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邱天伦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王小虎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韩江民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许志泉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张家港中集圣达因低温装备有限公司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赵坤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陈少永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陈剑文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霍尼韦尔优欧辟工程技术研发有限公司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宁鹏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苏州聚晟太阳能科技股份有限公司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PPG涂料（张家港）有限公司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刘振洁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张家港市国泰华荣化工新材料有限公司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苏州良辰生物医药科技有限公司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周久香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杨宇婷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孙建鹏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江苏沙钢荣盛工程技术有限公司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贾世龙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马亮亮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韩瑞叶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江苏国泰华盛实业有限公司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陆永婷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张家港钛光新材料科技有限公司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杨伟民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苏州世椿新能源技术有限公司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宁珂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佐敦涂料（张家港）有限公司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张建雷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爱丽家居科技股份有限公司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泰柯棕化（张家港）有限公司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缪赵怡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杜月欣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华灿光电（苏州）有限公司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黄宋蕾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苏州中车氢能动力技术有限公司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付炯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江苏国富氢能技术装备股份有限公司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丁旭艳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孙鲁滨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华灿光电（苏州）有限公司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兰昊天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戚添益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徐庆花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长华化学科技股份有限公司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石志强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秦强波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张家港宏昌钢板有限公司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田红利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爱丽家居科技股份有限公司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马尼托瓦克起重设备(中国)有限公司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钱红伟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石钰琨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江苏博云塑业股份有限公司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卢宁</w:t>
            </w:r>
          </w:p>
        </w:tc>
        <w:tc>
          <w:tcPr>
            <w:tcW w:w="6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江苏张家港农村商业银行股份有限公司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183563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05428"/>
    <w:rsid w:val="114129B3"/>
    <w:rsid w:val="11A66227"/>
    <w:rsid w:val="11AF49F5"/>
    <w:rsid w:val="11D6783A"/>
    <w:rsid w:val="120E6FCA"/>
    <w:rsid w:val="124927F2"/>
    <w:rsid w:val="125860CD"/>
    <w:rsid w:val="12816903"/>
    <w:rsid w:val="12D72AED"/>
    <w:rsid w:val="12F00BAC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84449C"/>
    <w:rsid w:val="18F12D25"/>
    <w:rsid w:val="1932698A"/>
    <w:rsid w:val="1A3C3B86"/>
    <w:rsid w:val="1ABE106E"/>
    <w:rsid w:val="1B3A3881"/>
    <w:rsid w:val="1B7A30F8"/>
    <w:rsid w:val="1B89684C"/>
    <w:rsid w:val="1B907D61"/>
    <w:rsid w:val="1BE247DA"/>
    <w:rsid w:val="1BE45647"/>
    <w:rsid w:val="1C261B13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49059E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4EC1234"/>
    <w:rsid w:val="25156D21"/>
    <w:rsid w:val="251D7C9F"/>
    <w:rsid w:val="25487C9E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9806D0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0C4DA5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A70138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2A3534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BD653A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0CDF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A93A81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9B4113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CC85166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1A4265"/>
    <w:rsid w:val="702154C2"/>
    <w:rsid w:val="70754551"/>
    <w:rsid w:val="710C116A"/>
    <w:rsid w:val="712C09E6"/>
    <w:rsid w:val="71426A03"/>
    <w:rsid w:val="718124A8"/>
    <w:rsid w:val="71824A50"/>
    <w:rsid w:val="718B55F7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073B2F"/>
    <w:rsid w:val="79372301"/>
    <w:rsid w:val="795F4186"/>
    <w:rsid w:val="79746558"/>
    <w:rsid w:val="7A277193"/>
    <w:rsid w:val="7A286FB1"/>
    <w:rsid w:val="7A9F3F85"/>
    <w:rsid w:val="7B035DE1"/>
    <w:rsid w:val="7B096ED4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1977</Words>
  <Characters>2139</Characters>
  <Lines>0</Lines>
  <Paragraphs>0</Paragraphs>
  <TotalTime>6</TotalTime>
  <ScaleCrop>false</ScaleCrop>
  <LinksUpToDate>false</LinksUpToDate>
  <CharactersWithSpaces>2182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Icemaples</cp:lastModifiedBy>
  <cp:lastPrinted>2022-10-10T09:25:00Z</cp:lastPrinted>
  <dcterms:modified xsi:type="dcterms:W3CDTF">2022-10-11T11:18:46Z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0906EC0BA2B544F59C9922D2DC4AB5C2</vt:lpwstr>
  </property>
</Properties>
</file>