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苏州市</w:t>
      </w:r>
      <w:r>
        <w:rPr>
          <w:rFonts w:eastAsia="方正小标宋简体"/>
          <w:color w:val="auto"/>
          <w:sz w:val="44"/>
          <w:szCs w:val="44"/>
        </w:rPr>
        <w:t>抗击新冠肺炎疫情先进个人</w:t>
      </w:r>
      <w:r>
        <w:rPr>
          <w:rStyle w:val="8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推荐对象名单（38人）</w:t>
      </w: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bookmarkStart w:id="0" w:name="_GoBack"/>
      <w:bookmarkEnd w:id="0"/>
    </w:p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6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屈陈江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朱晓珏（女）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  静（女）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  嵘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顾海萍（女）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王晓飞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陈海明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施菊萍（女）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刘鹏程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张德平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王晓燕（女）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  强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盛扣芳（女）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张家港市第五人民医院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  猛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张家港市第六人民医院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高家彦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张家港澳洋医院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李广琴（女）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张家港澳洋医院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黄云中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陶  玲（女）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钱晓东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张家港经市杨舍镇社区卫生服务中心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魏长军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张家港市公安局出入境管理大队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  闯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张家港市公安局交通警察大队杨舍中队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  勇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张家港市城市管理行政执法大队（张家港市综合行政执法监察大队）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  涛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张家港市政府发展研究中心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苏建忠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张家港市乡镇交通运输综合管理所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张敬刘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张家港市融媒体中心（传媒集团）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谈敏刚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张家港市塘桥镇周巷村民委员会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姚雪青（女）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张家港经济技术开发区（杨舍镇）东莱社区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王在栋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张家港市南丰镇振兴社区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  晶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张家港市人力资源管理服务中心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封  皎（女）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张家港市金港镇人民政府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鞠杭燕（女）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张家港市行政审批局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陆文朝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张家港市金茂投资发展有限公司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鞠  凤（女）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张家港市金港中心小学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  涛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张家港市志益医材有限公司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  杰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张家港市青年志愿者协会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秦卫波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张家港市乐余镇社会综合治理网格化联动分中心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孙学鲁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张家港市城乡环境卫生指导中心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  婷（女）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张家港双山香山旅游度假区</w:t>
            </w:r>
          </w:p>
        </w:tc>
      </w:tr>
    </w:tbl>
    <w:p>
      <w:pPr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苏州市</w:t>
      </w:r>
      <w:r>
        <w:rPr>
          <w:rFonts w:eastAsia="方正小标宋简体"/>
          <w:sz w:val="44"/>
          <w:szCs w:val="44"/>
        </w:rPr>
        <w:t>抗击新冠肺炎疫情先进</w:t>
      </w:r>
      <w:r>
        <w:rPr>
          <w:rFonts w:hint="eastAsia" w:eastAsia="方正小标宋简体"/>
          <w:sz w:val="44"/>
          <w:szCs w:val="44"/>
        </w:rPr>
        <w:t>集体</w:t>
      </w:r>
      <w:r>
        <w:rPr>
          <w:rStyle w:val="8"/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推荐对象名单（11个）</w:t>
      </w: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</w:p>
    <w:tbl>
      <w:tblPr>
        <w:tblStyle w:val="6"/>
        <w:tblW w:w="76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张家港市东渡实验学校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张家港市公安局指挥中心（办公室）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张家港市杨舍镇社区卫生服务中心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张家港市劳动人事争议仲裁院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张家港市医疗保障基金管理中心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张家港市人民来访接待中心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张家港市安全生产监察大队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张家港市沙洲湖酒店有限公司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张家港海关</w:t>
            </w:r>
          </w:p>
        </w:tc>
      </w:tr>
    </w:tbl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045" w:firstLineChars="14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B7"/>
    <w:rsid w:val="000979F2"/>
    <w:rsid w:val="000C6F31"/>
    <w:rsid w:val="0014379D"/>
    <w:rsid w:val="00261D72"/>
    <w:rsid w:val="002B09C1"/>
    <w:rsid w:val="002D0201"/>
    <w:rsid w:val="002E6932"/>
    <w:rsid w:val="00366B7D"/>
    <w:rsid w:val="003D3A82"/>
    <w:rsid w:val="00513206"/>
    <w:rsid w:val="005A328E"/>
    <w:rsid w:val="005F21E1"/>
    <w:rsid w:val="0064097D"/>
    <w:rsid w:val="006A330B"/>
    <w:rsid w:val="006C5B31"/>
    <w:rsid w:val="006E788E"/>
    <w:rsid w:val="007D1195"/>
    <w:rsid w:val="0086791F"/>
    <w:rsid w:val="008771E0"/>
    <w:rsid w:val="008C23E0"/>
    <w:rsid w:val="009707F5"/>
    <w:rsid w:val="0097194D"/>
    <w:rsid w:val="0097674D"/>
    <w:rsid w:val="00980D0A"/>
    <w:rsid w:val="00A76F4C"/>
    <w:rsid w:val="00AA1E0F"/>
    <w:rsid w:val="00B13FA5"/>
    <w:rsid w:val="00B31520"/>
    <w:rsid w:val="00B565E5"/>
    <w:rsid w:val="00BA33AD"/>
    <w:rsid w:val="00C00D1E"/>
    <w:rsid w:val="00D12EB1"/>
    <w:rsid w:val="00D74FCC"/>
    <w:rsid w:val="00DC1F10"/>
    <w:rsid w:val="00E22FB7"/>
    <w:rsid w:val="00E6677F"/>
    <w:rsid w:val="00F07770"/>
    <w:rsid w:val="3F4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xxqg-en-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7D5E6C-1D2E-4738-B0C7-CA53ED7B5B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198</Words>
  <Characters>1130</Characters>
  <Lines>9</Lines>
  <Paragraphs>2</Paragraphs>
  <TotalTime>114</TotalTime>
  <ScaleCrop>false</ScaleCrop>
  <LinksUpToDate>false</LinksUpToDate>
  <CharactersWithSpaces>1326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2021-01-09T03:00:00Z</dcterms:created>
  <dc:creator>Admin</dc:creator>
  <cp:lastModifiedBy>Icemaples</cp:lastModifiedBy>
  <dcterms:modified xsi:type="dcterms:W3CDTF">2021-01-11T00:40:28Z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