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E24E" w14:textId="77777777" w:rsidR="0063752F" w:rsidRDefault="0063752F" w:rsidP="0063752F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14:paraId="710C9E7A" w14:textId="77777777" w:rsidR="0063752F" w:rsidRDefault="0063752F" w:rsidP="0063752F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2018年度张家港市</w:t>
      </w:r>
      <w:proofErr w:type="gramStart"/>
      <w:r>
        <w:rPr>
          <w:rFonts w:ascii="宋体" w:hAnsi="宋体" w:hint="eastAsia"/>
          <w:b/>
          <w:sz w:val="44"/>
          <w:szCs w:val="44"/>
        </w:rPr>
        <w:t>众创空间拟</w:t>
      </w:r>
      <w:proofErr w:type="gramEnd"/>
      <w:r>
        <w:rPr>
          <w:rFonts w:ascii="宋体" w:hAnsi="宋体" w:hint="eastAsia"/>
          <w:b/>
          <w:sz w:val="44"/>
          <w:szCs w:val="44"/>
        </w:rPr>
        <w:t>认定名单</w:t>
      </w:r>
    </w:p>
    <w:p w14:paraId="0C28ADDA" w14:textId="77777777" w:rsidR="0063752F" w:rsidRDefault="0063752F" w:rsidP="0063752F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3"/>
        <w:gridCol w:w="4782"/>
        <w:gridCol w:w="7445"/>
      </w:tblGrid>
      <w:tr w:rsidR="0063752F" w14:paraId="5A73C22E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DAB" w14:textId="77777777" w:rsidR="0063752F" w:rsidRDefault="0063752F" w:rsidP="00EC3459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8CF" w14:textId="77777777" w:rsidR="0063752F" w:rsidRDefault="0063752F" w:rsidP="00EC34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562D" w14:textId="77777777" w:rsidR="0063752F" w:rsidRDefault="0063752F" w:rsidP="00EC34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运营单位</w:t>
            </w:r>
          </w:p>
        </w:tc>
      </w:tr>
      <w:tr w:rsidR="0063752F" w14:paraId="0852DC5E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3A4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B7C2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“青柚智慧客厅”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众创空间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465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南京邮电大学张家港研究院</w:t>
            </w:r>
          </w:p>
        </w:tc>
      </w:tr>
      <w:tr w:rsidR="0063752F" w14:paraId="6B6F0C55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76C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9B1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立方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众创空间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507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立方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管理有限公司</w:t>
            </w:r>
          </w:p>
        </w:tc>
      </w:tr>
      <w:tr w:rsidR="0063752F" w14:paraId="41CD2BEF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AF7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74C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张家港市联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侨乐创空间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F9D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张家港市乐余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科创园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投资发展有限公司</w:t>
            </w:r>
          </w:p>
        </w:tc>
      </w:tr>
      <w:tr w:rsidR="0063752F" w14:paraId="16247B55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37C1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CF56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张家港市新光工场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98E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张家港市新大新科技投资发展有限公司</w:t>
            </w:r>
          </w:p>
        </w:tc>
      </w:tr>
      <w:tr w:rsidR="0063752F" w14:paraId="4EAC80A3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131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8F3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智能制造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众创空间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C4D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智能制造协同创新中心有限公司</w:t>
            </w:r>
          </w:p>
        </w:tc>
      </w:tr>
      <w:tr w:rsidR="0063752F" w14:paraId="6D7E9891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BED0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03FC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澳洋蒲公英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孵化器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CE4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张家港澳洋蒲公英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孵化器管理有限公司</w:t>
            </w:r>
          </w:p>
        </w:tc>
      </w:tr>
      <w:tr w:rsidR="0063752F" w14:paraId="0DF2EFE8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E88A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554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张家港东城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众创空间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77D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张家港市东城科技创业发展有限公司</w:t>
            </w:r>
          </w:p>
        </w:tc>
      </w:tr>
      <w:tr w:rsidR="0063752F" w14:paraId="51C061D5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6BF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175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飞翔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众创空间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A7B3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苏州飞翔农林科技有限公司</w:t>
            </w:r>
          </w:p>
        </w:tc>
      </w:tr>
      <w:tr w:rsidR="0063752F" w14:paraId="6E064104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01E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3A3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众筹咖啡馆众创空间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DE8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张家港市六度空间餐饮管理有限公司</w:t>
            </w:r>
          </w:p>
        </w:tc>
      </w:tr>
      <w:tr w:rsidR="0063752F" w14:paraId="26DD2F96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817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18A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云企易站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B42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云企易站科技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</w:tr>
      <w:tr w:rsidR="0063752F" w14:paraId="691A378A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398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D73E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4.0 space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1C5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西北工业大学（张家港）智能装备技术产业化研究院有限公司 </w:t>
            </w:r>
          </w:p>
        </w:tc>
      </w:tr>
      <w:tr w:rsidR="0063752F" w14:paraId="4DE9AE0F" w14:textId="77777777" w:rsidTr="00EC3459">
        <w:trPr>
          <w:trHeight w:val="4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315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053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IC咖啡（张家港）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5DF" w14:textId="77777777" w:rsidR="0063752F" w:rsidRDefault="0063752F" w:rsidP="00EC34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苏州芯汇百诚科技咨询有限公司</w:t>
            </w:r>
          </w:p>
        </w:tc>
      </w:tr>
    </w:tbl>
    <w:p w14:paraId="0AEAA1E9" w14:textId="357D83C5" w:rsidR="00765C8B" w:rsidRPr="0063752F" w:rsidRDefault="0063752F" w:rsidP="0063752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bookmarkStart w:id="0" w:name="_GoBack"/>
      <w:bookmarkEnd w:id="0"/>
    </w:p>
    <w:sectPr w:rsidR="00765C8B" w:rsidRPr="0063752F">
      <w:pgSz w:w="16838" w:h="11906" w:orient="landscape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4E"/>
    <w:rsid w:val="0051754E"/>
    <w:rsid w:val="0063752F"/>
    <w:rsid w:val="00DB483D"/>
    <w:rsid w:val="00E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4269"/>
  <w15:chartTrackingRefBased/>
  <w15:docId w15:val="{9D0BA171-0BE1-46B8-8171-E99BAC1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5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峥</dc:creator>
  <cp:keywords/>
  <dc:description/>
  <cp:lastModifiedBy>李 峥</cp:lastModifiedBy>
  <cp:revision>2</cp:revision>
  <dcterms:created xsi:type="dcterms:W3CDTF">2018-11-26T08:53:00Z</dcterms:created>
  <dcterms:modified xsi:type="dcterms:W3CDTF">2018-11-26T08:53:00Z</dcterms:modified>
</cp:coreProperties>
</file>