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60" w:lineRule="exact"/>
        <w:rPr>
          <w:rFonts w:ascii="黑体" w:hAnsi="黑体" w:eastAsia="黑体" w:cs="Arial"/>
          <w:kern w:val="0"/>
          <w:sz w:val="32"/>
          <w:szCs w:val="32"/>
        </w:rPr>
      </w:pPr>
      <w:r>
        <w:rPr>
          <w:rFonts w:hint="eastAsia" w:ascii="黑体" w:hAnsi="黑体" w:eastAsia="黑体" w:cs="Arial"/>
          <w:kern w:val="0"/>
          <w:sz w:val="32"/>
          <w:szCs w:val="32"/>
        </w:rPr>
        <w:t>附件</w:t>
      </w:r>
    </w:p>
    <w:p>
      <w:pPr>
        <w:widowControl/>
        <w:spacing w:line="560" w:lineRule="exact"/>
        <w:ind w:left="212" w:leftChars="101"/>
        <w:jc w:val="center"/>
        <w:rPr>
          <w:rFonts w:hint="eastAsia" w:ascii="方正小标宋简体" w:hAnsi="方正小标宋简体" w:eastAsia="方正小标宋简体" w:cs="宋体"/>
          <w:kern w:val="0"/>
          <w:sz w:val="36"/>
          <w:szCs w:val="36"/>
        </w:rPr>
      </w:pPr>
      <w:bookmarkStart w:id="0" w:name="_GoBack"/>
      <w:r>
        <w:rPr>
          <w:rFonts w:hint="eastAsia" w:ascii="方正小标宋简体" w:hAnsi="方正小标宋简体" w:eastAsia="方正小标宋简体"/>
          <w:sz w:val="36"/>
          <w:szCs w:val="36"/>
        </w:rPr>
        <w:t>2021</w:t>
      </w:r>
      <w:r>
        <w:rPr>
          <w:rFonts w:hint="eastAsia" w:ascii="方正小标宋简体" w:hAnsi="方正小标宋简体" w:eastAsia="方正小标宋简体" w:cs="Arial"/>
          <w:kern w:val="0"/>
          <w:sz w:val="36"/>
          <w:szCs w:val="36"/>
        </w:rPr>
        <w:t>年</w:t>
      </w:r>
      <w:r>
        <w:rPr>
          <w:rFonts w:hint="eastAsia" w:ascii="方正小标宋简体" w:hAnsi="方正小标宋简体" w:eastAsia="方正小标宋简体"/>
          <w:sz w:val="36"/>
          <w:szCs w:val="36"/>
        </w:rPr>
        <w:t>度张家港市</w:t>
      </w:r>
      <w:r>
        <w:rPr>
          <w:rFonts w:hint="eastAsia" w:ascii="方正小标宋简体" w:hAnsi="方正小标宋简体" w:eastAsia="方正小标宋简体"/>
          <w:sz w:val="36"/>
          <w:szCs w:val="36"/>
          <w:lang w:val="en-US" w:eastAsia="zh-CN"/>
        </w:rPr>
        <w:t>医学会</w:t>
      </w:r>
      <w:r>
        <w:rPr>
          <w:rFonts w:hint="eastAsia" w:ascii="方正小标宋简体" w:hAnsi="方正小标宋简体" w:eastAsia="方正小标宋简体" w:cs="宋体"/>
          <w:kern w:val="0"/>
          <w:sz w:val="36"/>
          <w:szCs w:val="36"/>
        </w:rPr>
        <w:t>优秀</w:t>
      </w:r>
      <w:r>
        <w:rPr>
          <w:rFonts w:hint="eastAsia" w:ascii="方正小标宋简体" w:hAnsi="方正小标宋简体" w:eastAsia="方正小标宋简体" w:cs="宋体"/>
          <w:kern w:val="0"/>
          <w:sz w:val="36"/>
          <w:szCs w:val="36"/>
          <w:lang w:val="en-US" w:eastAsia="zh-CN"/>
        </w:rPr>
        <w:t>专业委员会</w:t>
      </w:r>
      <w:r>
        <w:rPr>
          <w:rFonts w:hint="eastAsia" w:ascii="方正小标宋简体" w:hAnsi="方正小标宋简体" w:eastAsia="方正小标宋简体" w:cs="宋体"/>
          <w:kern w:val="0"/>
          <w:sz w:val="36"/>
          <w:szCs w:val="36"/>
        </w:rPr>
        <w:t>（学组）、</w:t>
      </w:r>
    </w:p>
    <w:p>
      <w:pPr>
        <w:widowControl/>
        <w:spacing w:line="560" w:lineRule="exact"/>
        <w:ind w:left="212" w:leftChars="101"/>
        <w:jc w:val="center"/>
        <w:rPr>
          <w:rFonts w:ascii="方正小标宋简体" w:hAnsi="方正小标宋简体" w:eastAsia="方正小标宋简体" w:cs="宋体"/>
          <w:kern w:val="0"/>
          <w:sz w:val="36"/>
          <w:szCs w:val="36"/>
        </w:rPr>
      </w:pPr>
      <w:r>
        <w:rPr>
          <w:rFonts w:hint="eastAsia" w:ascii="方正小标宋简体" w:hAnsi="方正小标宋简体" w:eastAsia="方正小标宋简体" w:cs="宋体"/>
          <w:kern w:val="0"/>
          <w:sz w:val="36"/>
          <w:szCs w:val="36"/>
        </w:rPr>
        <w:t>优秀主任委员及优秀学术活动</w:t>
      </w:r>
      <w:r>
        <w:rPr>
          <w:rFonts w:hint="eastAsia" w:ascii="方正小标宋简体" w:hAnsi="方正小标宋简体" w:eastAsia="方正小标宋简体" w:cs="宋体"/>
          <w:kern w:val="0"/>
          <w:sz w:val="36"/>
          <w:szCs w:val="36"/>
          <w:lang w:val="en-US" w:eastAsia="zh-CN"/>
        </w:rPr>
        <w:t>获评</w:t>
      </w:r>
      <w:r>
        <w:rPr>
          <w:rFonts w:hint="eastAsia" w:ascii="方正小标宋简体" w:hAnsi="方正小标宋简体" w:eastAsia="方正小标宋简体" w:cs="宋体"/>
          <w:kern w:val="0"/>
          <w:sz w:val="36"/>
          <w:szCs w:val="36"/>
        </w:rPr>
        <w:t>名单</w:t>
      </w:r>
    </w:p>
    <w:bookmarkEnd w:id="0"/>
    <w:p>
      <w:pPr>
        <w:widowControl/>
        <w:jc w:val="center"/>
        <w:textAlignment w:val="center"/>
        <w:rPr>
          <w:rFonts w:ascii="楷体" w:hAnsi="楷体" w:eastAsia="楷体" w:cs="黑体"/>
          <w:color w:val="000000"/>
          <w:kern w:val="0"/>
          <w:sz w:val="28"/>
          <w:szCs w:val="28"/>
          <w:lang w:bidi="ar"/>
        </w:rPr>
      </w:pPr>
      <w:r>
        <w:rPr>
          <w:rFonts w:hint="eastAsia" w:ascii="楷体" w:hAnsi="楷体" w:eastAsia="楷体" w:cs="黑体"/>
          <w:color w:val="000000"/>
          <w:kern w:val="0"/>
          <w:sz w:val="28"/>
          <w:szCs w:val="28"/>
          <w:lang w:bidi="ar"/>
        </w:rPr>
        <w:t>（排名不分先后）</w:t>
      </w:r>
    </w:p>
    <w:p>
      <w:pPr>
        <w:widowControl/>
        <w:jc w:val="center"/>
        <w:textAlignment w:val="center"/>
        <w:rPr>
          <w:rFonts w:ascii="黑体" w:hAnsi="宋体" w:eastAsia="黑体" w:cs="黑体"/>
          <w:color w:val="000000"/>
          <w:kern w:val="0"/>
          <w:sz w:val="32"/>
          <w:szCs w:val="32"/>
          <w:lang w:bidi="ar"/>
        </w:rPr>
      </w:pPr>
    </w:p>
    <w:p>
      <w:pPr>
        <w:spacing w:line="560" w:lineRule="exact"/>
        <w:rPr>
          <w:rFonts w:ascii="黑体" w:hAnsi="黑体" w:eastAsia="黑体" w:cs="宋体"/>
          <w:kern w:val="0"/>
          <w:sz w:val="32"/>
          <w:szCs w:val="32"/>
        </w:rPr>
      </w:pPr>
      <w:r>
        <w:rPr>
          <w:rFonts w:hint="eastAsia" w:ascii="黑体" w:hAnsi="黑体" w:eastAsia="黑体" w:cs="宋体"/>
          <w:kern w:val="0"/>
          <w:sz w:val="32"/>
          <w:szCs w:val="32"/>
        </w:rPr>
        <w:t>一、优秀专业委员会（学组）</w:t>
      </w:r>
    </w:p>
    <w:p>
      <w:pPr>
        <w:spacing w:line="560" w:lineRule="exact"/>
        <w:ind w:firstLine="660"/>
        <w:rPr>
          <w:rFonts w:ascii="仿宋_GB2312" w:hAnsi="方正小标宋简体" w:eastAsia="仿宋_GB2312" w:cs="宋体"/>
          <w:kern w:val="0"/>
          <w:sz w:val="32"/>
          <w:szCs w:val="32"/>
        </w:rPr>
      </w:pPr>
      <w:r>
        <w:rPr>
          <w:rFonts w:hint="eastAsia" w:ascii="仿宋_GB2312" w:hAnsi="方正小标宋简体" w:eastAsia="仿宋_GB2312" w:cs="宋体"/>
          <w:kern w:val="0"/>
          <w:sz w:val="32"/>
          <w:szCs w:val="32"/>
        </w:rPr>
        <w:t>妇产科学专业委员会</w:t>
      </w:r>
    </w:p>
    <w:p>
      <w:pPr>
        <w:spacing w:line="560" w:lineRule="exact"/>
        <w:ind w:firstLine="660"/>
        <w:rPr>
          <w:rFonts w:ascii="仿宋_GB2312" w:hAnsi="方正小标宋简体" w:eastAsia="仿宋_GB2312" w:cs="宋体"/>
          <w:kern w:val="0"/>
          <w:sz w:val="32"/>
          <w:szCs w:val="32"/>
        </w:rPr>
      </w:pPr>
      <w:r>
        <w:rPr>
          <w:rFonts w:hint="eastAsia" w:ascii="仿宋_GB2312" w:hAnsi="方正小标宋简体" w:eastAsia="仿宋_GB2312" w:cs="宋体"/>
          <w:kern w:val="0"/>
          <w:sz w:val="32"/>
          <w:szCs w:val="32"/>
        </w:rPr>
        <w:t>呼吸病学专业委员会</w:t>
      </w:r>
    </w:p>
    <w:p>
      <w:pPr>
        <w:spacing w:line="560" w:lineRule="exact"/>
        <w:ind w:firstLine="660"/>
        <w:rPr>
          <w:rFonts w:ascii="仿宋_GB2312" w:hAnsi="方正小标宋简体" w:eastAsia="仿宋_GB2312" w:cs="宋体"/>
          <w:kern w:val="0"/>
          <w:sz w:val="32"/>
          <w:szCs w:val="32"/>
        </w:rPr>
      </w:pPr>
      <w:r>
        <w:rPr>
          <w:rFonts w:hint="eastAsia" w:ascii="仿宋_GB2312" w:hAnsi="方正小标宋简体" w:eastAsia="仿宋_GB2312" w:cs="宋体"/>
          <w:kern w:val="0"/>
          <w:sz w:val="32"/>
          <w:szCs w:val="32"/>
        </w:rPr>
        <w:t>临床检验学专业委员会</w:t>
      </w:r>
    </w:p>
    <w:p>
      <w:pPr>
        <w:spacing w:line="560" w:lineRule="exact"/>
        <w:ind w:firstLine="660"/>
        <w:rPr>
          <w:rFonts w:ascii="仿宋_GB2312" w:hAnsi="黑体" w:eastAsia="仿宋_GB2312"/>
          <w:sz w:val="32"/>
          <w:szCs w:val="32"/>
        </w:rPr>
      </w:pPr>
      <w:r>
        <w:rPr>
          <w:rFonts w:hint="eastAsia" w:ascii="仿宋_GB2312" w:hAnsi="方正小标宋简体" w:eastAsia="仿宋_GB2312" w:cs="宋体"/>
          <w:kern w:val="0"/>
          <w:sz w:val="32"/>
          <w:szCs w:val="32"/>
        </w:rPr>
        <w:t>护理学专业委员会</w:t>
      </w:r>
    </w:p>
    <w:p>
      <w:pPr>
        <w:spacing w:line="560" w:lineRule="exact"/>
        <w:ind w:firstLine="660"/>
        <w:rPr>
          <w:rFonts w:ascii="仿宋_GB2312" w:hAnsi="黑体" w:eastAsia="仿宋_GB2312"/>
          <w:sz w:val="32"/>
          <w:szCs w:val="32"/>
        </w:rPr>
      </w:pPr>
      <w:r>
        <w:rPr>
          <w:rFonts w:hint="eastAsia" w:ascii="仿宋_GB2312" w:hAnsi="方正小标宋简体" w:eastAsia="仿宋_GB2312" w:cs="宋体"/>
          <w:kern w:val="0"/>
          <w:sz w:val="32"/>
          <w:szCs w:val="32"/>
        </w:rPr>
        <w:t>疾病预防控制专业委员会</w:t>
      </w:r>
    </w:p>
    <w:p>
      <w:pPr>
        <w:spacing w:line="560" w:lineRule="exact"/>
        <w:ind w:firstLine="660"/>
        <w:rPr>
          <w:rFonts w:hint="eastAsia" w:ascii="仿宋_GB2312" w:hAnsi="方正小标宋简体" w:eastAsia="仿宋_GB2312" w:cs="宋体"/>
          <w:kern w:val="0"/>
          <w:sz w:val="32"/>
          <w:szCs w:val="32"/>
        </w:rPr>
      </w:pPr>
      <w:r>
        <w:rPr>
          <w:rFonts w:hint="eastAsia" w:ascii="仿宋_GB2312" w:hAnsi="方正小标宋简体" w:eastAsia="仿宋_GB2312" w:cs="宋体"/>
          <w:kern w:val="0"/>
          <w:sz w:val="32"/>
          <w:szCs w:val="32"/>
        </w:rPr>
        <w:t>急重症学（心电）专业委员会重症学组</w:t>
      </w:r>
    </w:p>
    <w:p>
      <w:pPr>
        <w:spacing w:line="560" w:lineRule="exact"/>
        <w:ind w:firstLine="660"/>
        <w:rPr>
          <w:rFonts w:hint="default" w:ascii="仿宋_GB2312" w:hAnsi="方正小标宋简体" w:eastAsia="仿宋_GB2312" w:cs="宋体"/>
          <w:kern w:val="0"/>
          <w:sz w:val="32"/>
          <w:szCs w:val="32"/>
          <w:lang w:val="en-US" w:eastAsia="zh-CN"/>
        </w:rPr>
      </w:pPr>
      <w:r>
        <w:rPr>
          <w:rFonts w:hint="eastAsia" w:ascii="仿宋_GB2312" w:hAnsi="方正小标宋简体" w:eastAsia="仿宋_GB2312" w:cs="宋体"/>
          <w:kern w:val="0"/>
          <w:sz w:val="32"/>
          <w:szCs w:val="32"/>
          <w:lang w:val="en-US" w:eastAsia="zh-CN"/>
        </w:rPr>
        <w:t>肿瘤学专业委员会</w:t>
      </w:r>
    </w:p>
    <w:p>
      <w:pPr>
        <w:spacing w:line="560" w:lineRule="exact"/>
        <w:ind w:firstLine="660"/>
        <w:rPr>
          <w:rFonts w:ascii="仿宋_GB2312" w:hAnsi="黑体" w:eastAsia="仿宋_GB2312"/>
          <w:sz w:val="32"/>
          <w:szCs w:val="32"/>
        </w:rPr>
      </w:pPr>
      <w:r>
        <w:rPr>
          <w:rFonts w:hint="eastAsia" w:ascii="仿宋_GB2312" w:hAnsi="方正小标宋简体" w:eastAsia="仿宋_GB2312" w:cs="宋体"/>
          <w:kern w:val="0"/>
          <w:sz w:val="32"/>
          <w:szCs w:val="32"/>
        </w:rPr>
        <w:t>消化病学专业委员会</w:t>
      </w:r>
    </w:p>
    <w:p>
      <w:pPr>
        <w:spacing w:line="560" w:lineRule="exact"/>
        <w:ind w:firstLine="660"/>
        <w:rPr>
          <w:rFonts w:ascii="仿宋_GB2312" w:hAnsi="黑体" w:eastAsia="仿宋_GB2312"/>
          <w:sz w:val="32"/>
          <w:szCs w:val="32"/>
        </w:rPr>
      </w:pPr>
      <w:r>
        <w:rPr>
          <w:rFonts w:hint="eastAsia" w:ascii="仿宋_GB2312" w:hAnsi="方正小标宋简体" w:eastAsia="仿宋_GB2312" w:cs="宋体"/>
          <w:kern w:val="0"/>
          <w:sz w:val="32"/>
          <w:szCs w:val="32"/>
        </w:rPr>
        <w:t>内分泌学专业委员会</w:t>
      </w:r>
    </w:p>
    <w:p>
      <w:pPr>
        <w:spacing w:line="560" w:lineRule="exact"/>
        <w:ind w:firstLine="660"/>
        <w:rPr>
          <w:rFonts w:ascii="仿宋_GB2312" w:hAnsi="黑体" w:eastAsia="仿宋_GB2312"/>
          <w:sz w:val="32"/>
          <w:szCs w:val="32"/>
        </w:rPr>
      </w:pPr>
      <w:r>
        <w:rPr>
          <w:rFonts w:hint="eastAsia" w:ascii="仿宋_GB2312" w:hAnsi="方正小标宋简体" w:eastAsia="仿宋_GB2312" w:cs="宋体"/>
          <w:kern w:val="0"/>
          <w:sz w:val="32"/>
          <w:szCs w:val="32"/>
        </w:rPr>
        <w:t>肾脏病学专业委员会</w:t>
      </w:r>
    </w:p>
    <w:p>
      <w:pPr>
        <w:spacing w:line="560" w:lineRule="exact"/>
        <w:ind w:firstLine="660"/>
        <w:rPr>
          <w:rFonts w:ascii="仿宋_GB2312" w:hAnsi="方正小标宋简体" w:eastAsia="仿宋_GB2312" w:cs="宋体"/>
          <w:kern w:val="0"/>
          <w:sz w:val="32"/>
          <w:szCs w:val="32"/>
        </w:rPr>
      </w:pPr>
      <w:r>
        <w:rPr>
          <w:rFonts w:hint="eastAsia" w:ascii="仿宋_GB2312" w:hAnsi="方正小标宋简体" w:eastAsia="仿宋_GB2312" w:cs="宋体"/>
          <w:kern w:val="0"/>
          <w:sz w:val="32"/>
          <w:szCs w:val="32"/>
        </w:rPr>
        <w:t>针灸康复医学专业委员会</w:t>
      </w:r>
    </w:p>
    <w:p>
      <w:pPr>
        <w:spacing w:line="560" w:lineRule="exact"/>
        <w:ind w:firstLine="660"/>
        <w:rPr>
          <w:rFonts w:ascii="仿宋_GB2312" w:hAnsi="方正小标宋简体" w:eastAsia="仿宋_GB2312" w:cs="宋体"/>
          <w:kern w:val="0"/>
          <w:sz w:val="32"/>
          <w:szCs w:val="32"/>
        </w:rPr>
      </w:pPr>
      <w:r>
        <w:rPr>
          <w:rFonts w:hint="eastAsia" w:ascii="仿宋_GB2312" w:hAnsi="方正小标宋简体" w:eastAsia="仿宋_GB2312" w:cs="宋体"/>
          <w:kern w:val="0"/>
          <w:sz w:val="32"/>
          <w:szCs w:val="32"/>
        </w:rPr>
        <w:t>骨科学专业委员会</w:t>
      </w:r>
    </w:p>
    <w:p>
      <w:pPr>
        <w:spacing w:line="560" w:lineRule="exact"/>
        <w:ind w:firstLine="660"/>
        <w:rPr>
          <w:rFonts w:ascii="仿宋_GB2312" w:hAnsi="方正小标宋简体" w:eastAsia="仿宋_GB2312" w:cs="宋体"/>
          <w:kern w:val="0"/>
          <w:sz w:val="32"/>
          <w:szCs w:val="32"/>
        </w:rPr>
      </w:pPr>
      <w:r>
        <w:rPr>
          <w:rFonts w:hint="eastAsia" w:ascii="仿宋_GB2312" w:hAnsi="方正小标宋简体" w:eastAsia="仿宋_GB2312" w:cs="宋体"/>
          <w:kern w:val="0"/>
          <w:sz w:val="32"/>
          <w:szCs w:val="32"/>
        </w:rPr>
        <w:t>中西医结合学专业委员会中医妇科学组</w:t>
      </w:r>
    </w:p>
    <w:p>
      <w:pPr>
        <w:spacing w:line="560" w:lineRule="exact"/>
        <w:ind w:firstLine="660"/>
        <w:rPr>
          <w:rFonts w:ascii="仿宋_GB2312" w:hAnsi="方正小标宋简体" w:eastAsia="仿宋_GB2312" w:cs="宋体"/>
          <w:kern w:val="0"/>
          <w:sz w:val="32"/>
          <w:szCs w:val="32"/>
        </w:rPr>
      </w:pPr>
      <w:r>
        <w:rPr>
          <w:rFonts w:hint="eastAsia" w:ascii="仿宋_GB2312" w:hAnsi="方正小标宋简体" w:eastAsia="仿宋_GB2312" w:cs="宋体"/>
          <w:kern w:val="0"/>
          <w:sz w:val="32"/>
          <w:szCs w:val="32"/>
        </w:rPr>
        <w:t>血液病学专业委员会</w:t>
      </w:r>
    </w:p>
    <w:p>
      <w:pPr>
        <w:spacing w:line="560" w:lineRule="exact"/>
        <w:ind w:firstLine="660"/>
        <w:rPr>
          <w:rFonts w:ascii="仿宋_GB2312" w:hAnsi="黑体" w:eastAsia="仿宋_GB2312"/>
          <w:sz w:val="32"/>
          <w:szCs w:val="32"/>
        </w:rPr>
      </w:pPr>
      <w:r>
        <w:rPr>
          <w:rFonts w:hint="eastAsia" w:ascii="仿宋_GB2312" w:hAnsi="方正小标宋简体" w:eastAsia="仿宋_GB2312" w:cs="宋体"/>
          <w:kern w:val="0"/>
          <w:sz w:val="32"/>
          <w:szCs w:val="32"/>
        </w:rPr>
        <w:t>神经外科学专业委员会</w:t>
      </w:r>
    </w:p>
    <w:p>
      <w:pPr>
        <w:spacing w:line="560" w:lineRule="exact"/>
        <w:rPr>
          <w:rFonts w:ascii="黑体" w:hAnsi="黑体" w:eastAsia="黑体"/>
          <w:sz w:val="32"/>
          <w:szCs w:val="32"/>
        </w:rPr>
      </w:pPr>
      <w:r>
        <w:rPr>
          <w:rFonts w:hint="eastAsia" w:ascii="黑体" w:hAnsi="黑体" w:eastAsia="黑体"/>
          <w:sz w:val="32"/>
          <w:szCs w:val="32"/>
        </w:rPr>
        <w:t>二、优秀主任委员</w:t>
      </w:r>
    </w:p>
    <w:p>
      <w:pPr>
        <w:spacing w:line="560" w:lineRule="exact"/>
        <w:ind w:firstLine="645"/>
        <w:rPr>
          <w:rFonts w:ascii="仿宋_GB2312" w:hAnsi="方正小标宋简体" w:eastAsia="仿宋_GB2312" w:cs="宋体"/>
          <w:kern w:val="0"/>
          <w:sz w:val="32"/>
          <w:szCs w:val="32"/>
        </w:rPr>
      </w:pPr>
      <w:r>
        <w:rPr>
          <w:rFonts w:hint="eastAsia" w:ascii="仿宋_GB2312" w:hAnsi="方正小标宋简体" w:eastAsia="仿宋_GB2312" w:cs="宋体"/>
          <w:kern w:val="0"/>
          <w:sz w:val="32"/>
          <w:szCs w:val="32"/>
        </w:rPr>
        <w:t xml:space="preserve">郭惠萍 </w:t>
      </w:r>
      <w:r>
        <w:rPr>
          <w:rFonts w:ascii="仿宋_GB2312" w:hAnsi="方正小标宋简体" w:eastAsia="仿宋_GB2312" w:cs="宋体"/>
          <w:kern w:val="0"/>
          <w:sz w:val="32"/>
          <w:szCs w:val="32"/>
        </w:rPr>
        <w:t xml:space="preserve">    </w:t>
      </w:r>
      <w:r>
        <w:rPr>
          <w:rFonts w:hint="eastAsia" w:ascii="仿宋_GB2312" w:hAnsi="方正小标宋简体" w:eastAsia="仿宋_GB2312" w:cs="宋体"/>
          <w:kern w:val="0"/>
          <w:sz w:val="32"/>
          <w:szCs w:val="32"/>
        </w:rPr>
        <w:t xml:space="preserve">钱文霞 </w:t>
      </w:r>
      <w:r>
        <w:rPr>
          <w:rFonts w:ascii="仿宋_GB2312" w:hAnsi="方正小标宋简体" w:eastAsia="仿宋_GB2312" w:cs="宋体"/>
          <w:kern w:val="0"/>
          <w:sz w:val="32"/>
          <w:szCs w:val="32"/>
        </w:rPr>
        <w:t xml:space="preserve">   </w:t>
      </w:r>
      <w:r>
        <w:rPr>
          <w:rFonts w:hint="eastAsia" w:ascii="仿宋_GB2312" w:hAnsi="方正小标宋简体" w:eastAsia="仿宋_GB2312" w:cs="宋体"/>
          <w:kern w:val="0"/>
          <w:sz w:val="32"/>
          <w:szCs w:val="32"/>
        </w:rPr>
        <w:t>朱晓珏</w:t>
      </w:r>
      <w:r>
        <w:rPr>
          <w:rFonts w:ascii="仿宋_GB2312" w:hAnsi="方正小标宋简体" w:eastAsia="仿宋_GB2312" w:cs="宋体"/>
          <w:kern w:val="0"/>
          <w:sz w:val="32"/>
          <w:szCs w:val="32"/>
        </w:rPr>
        <w:t xml:space="preserve">  </w:t>
      </w:r>
      <w:r>
        <w:rPr>
          <w:rFonts w:hint="eastAsia" w:ascii="仿宋_GB2312" w:hAnsi="方正小标宋简体" w:eastAsia="仿宋_GB2312" w:cs="宋体"/>
          <w:kern w:val="0"/>
          <w:sz w:val="32"/>
          <w:szCs w:val="32"/>
        </w:rPr>
        <w:t xml:space="preserve"> </w:t>
      </w:r>
      <w:r>
        <w:rPr>
          <w:rFonts w:ascii="仿宋_GB2312" w:hAnsi="方正小标宋简体" w:eastAsia="仿宋_GB2312" w:cs="宋体"/>
          <w:kern w:val="0"/>
          <w:sz w:val="32"/>
          <w:szCs w:val="32"/>
        </w:rPr>
        <w:t xml:space="preserve"> </w:t>
      </w:r>
      <w:r>
        <w:rPr>
          <w:rFonts w:hint="eastAsia" w:ascii="仿宋_GB2312" w:hAnsi="方正小标宋简体" w:eastAsia="仿宋_GB2312" w:cs="宋体"/>
          <w:kern w:val="0"/>
          <w:sz w:val="32"/>
          <w:szCs w:val="32"/>
        </w:rPr>
        <w:t xml:space="preserve">杜国明 </w:t>
      </w:r>
      <w:r>
        <w:rPr>
          <w:rFonts w:ascii="仿宋_GB2312" w:hAnsi="方正小标宋简体" w:eastAsia="仿宋_GB2312" w:cs="宋体"/>
          <w:kern w:val="0"/>
          <w:sz w:val="32"/>
          <w:szCs w:val="32"/>
        </w:rPr>
        <w:t xml:space="preserve">   </w:t>
      </w:r>
      <w:r>
        <w:rPr>
          <w:rFonts w:hint="eastAsia" w:ascii="仿宋_GB2312" w:hAnsi="方正小标宋简体" w:eastAsia="仿宋_GB2312" w:cs="宋体"/>
          <w:kern w:val="0"/>
          <w:sz w:val="32"/>
          <w:szCs w:val="32"/>
        </w:rPr>
        <w:t xml:space="preserve">左 </w:t>
      </w:r>
      <w:r>
        <w:rPr>
          <w:rFonts w:ascii="仿宋_GB2312" w:hAnsi="方正小标宋简体" w:eastAsia="仿宋_GB2312" w:cs="宋体"/>
          <w:kern w:val="0"/>
          <w:sz w:val="32"/>
          <w:szCs w:val="32"/>
        </w:rPr>
        <w:t xml:space="preserve"> </w:t>
      </w:r>
      <w:r>
        <w:rPr>
          <w:rFonts w:hint="eastAsia" w:ascii="仿宋_GB2312" w:hAnsi="方正小标宋简体" w:eastAsia="仿宋_GB2312" w:cs="宋体"/>
          <w:kern w:val="0"/>
          <w:sz w:val="32"/>
          <w:szCs w:val="32"/>
        </w:rPr>
        <w:t>云</w:t>
      </w:r>
    </w:p>
    <w:p>
      <w:pPr>
        <w:spacing w:line="560" w:lineRule="exact"/>
        <w:ind w:firstLine="645"/>
        <w:rPr>
          <w:rFonts w:ascii="仿宋_GB2312" w:hAnsi="方正小标宋简体" w:eastAsia="仿宋_GB2312" w:cs="宋体"/>
          <w:kern w:val="0"/>
          <w:sz w:val="32"/>
          <w:szCs w:val="32"/>
        </w:rPr>
      </w:pPr>
      <w:r>
        <w:rPr>
          <w:rFonts w:hint="eastAsia" w:ascii="仿宋_GB2312" w:hAnsi="方正小标宋简体" w:eastAsia="仿宋_GB2312" w:cs="宋体"/>
          <w:kern w:val="0"/>
          <w:sz w:val="32"/>
          <w:szCs w:val="32"/>
        </w:rPr>
        <w:t xml:space="preserve">邱洪清 </w:t>
      </w:r>
      <w:r>
        <w:rPr>
          <w:rFonts w:ascii="仿宋_GB2312" w:hAnsi="方正小标宋简体" w:eastAsia="仿宋_GB2312" w:cs="宋体"/>
          <w:kern w:val="0"/>
          <w:sz w:val="32"/>
          <w:szCs w:val="32"/>
        </w:rPr>
        <w:t xml:space="preserve">   </w:t>
      </w:r>
      <w:r>
        <w:rPr>
          <w:rFonts w:hint="eastAsia" w:ascii="仿宋_GB2312" w:hAnsi="方正小标宋简体" w:eastAsia="仿宋_GB2312" w:cs="宋体"/>
          <w:kern w:val="0"/>
          <w:sz w:val="32"/>
          <w:szCs w:val="32"/>
        </w:rPr>
        <w:t xml:space="preserve"> 李 </w:t>
      </w:r>
      <w:r>
        <w:rPr>
          <w:rFonts w:ascii="仿宋_GB2312" w:hAnsi="方正小标宋简体" w:eastAsia="仿宋_GB2312" w:cs="宋体"/>
          <w:kern w:val="0"/>
          <w:sz w:val="32"/>
          <w:szCs w:val="32"/>
        </w:rPr>
        <w:t xml:space="preserve"> </w:t>
      </w:r>
      <w:r>
        <w:rPr>
          <w:rFonts w:hint="eastAsia" w:ascii="仿宋_GB2312" w:hAnsi="方正小标宋简体" w:eastAsia="仿宋_GB2312" w:cs="宋体"/>
          <w:kern w:val="0"/>
          <w:sz w:val="32"/>
          <w:szCs w:val="32"/>
        </w:rPr>
        <w:t xml:space="preserve">红 </w:t>
      </w:r>
      <w:r>
        <w:rPr>
          <w:rFonts w:ascii="仿宋_GB2312" w:hAnsi="方正小标宋简体" w:eastAsia="仿宋_GB2312" w:cs="宋体"/>
          <w:kern w:val="0"/>
          <w:sz w:val="32"/>
          <w:szCs w:val="32"/>
        </w:rPr>
        <w:t xml:space="preserve">   </w:t>
      </w:r>
      <w:r>
        <w:rPr>
          <w:rFonts w:hint="eastAsia" w:ascii="仿宋_GB2312" w:hAnsi="方正小标宋简体" w:eastAsia="仿宋_GB2312" w:cs="宋体"/>
          <w:kern w:val="0"/>
          <w:sz w:val="32"/>
          <w:szCs w:val="32"/>
        </w:rPr>
        <w:t xml:space="preserve">党宝齐 </w:t>
      </w:r>
      <w:r>
        <w:rPr>
          <w:rFonts w:ascii="仿宋_GB2312" w:hAnsi="方正小标宋简体" w:eastAsia="仿宋_GB2312" w:cs="宋体"/>
          <w:kern w:val="0"/>
          <w:sz w:val="32"/>
          <w:szCs w:val="32"/>
        </w:rPr>
        <w:t xml:space="preserve">   </w:t>
      </w:r>
      <w:r>
        <w:rPr>
          <w:rFonts w:hint="eastAsia" w:ascii="仿宋_GB2312" w:hAnsi="方正小标宋简体" w:eastAsia="仿宋_GB2312" w:cs="宋体"/>
          <w:kern w:val="0"/>
          <w:sz w:val="32"/>
          <w:szCs w:val="32"/>
        </w:rPr>
        <w:t xml:space="preserve">王利红 </w:t>
      </w:r>
      <w:r>
        <w:rPr>
          <w:rFonts w:ascii="仿宋_GB2312" w:hAnsi="方正小标宋简体" w:eastAsia="仿宋_GB2312" w:cs="宋体"/>
          <w:kern w:val="0"/>
          <w:sz w:val="32"/>
          <w:szCs w:val="32"/>
        </w:rPr>
        <w:t xml:space="preserve">   </w:t>
      </w:r>
      <w:r>
        <w:rPr>
          <w:rFonts w:hint="eastAsia" w:ascii="仿宋_GB2312" w:hAnsi="方正小标宋简体" w:eastAsia="仿宋_GB2312" w:cs="宋体"/>
          <w:kern w:val="0"/>
          <w:sz w:val="32"/>
          <w:szCs w:val="32"/>
        </w:rPr>
        <w:t xml:space="preserve">徐 </w:t>
      </w:r>
      <w:r>
        <w:rPr>
          <w:rFonts w:ascii="仿宋_GB2312" w:hAnsi="方正小标宋简体" w:eastAsia="仿宋_GB2312" w:cs="宋体"/>
          <w:kern w:val="0"/>
          <w:sz w:val="32"/>
          <w:szCs w:val="32"/>
        </w:rPr>
        <w:t xml:space="preserve"> </w:t>
      </w:r>
      <w:r>
        <w:rPr>
          <w:rFonts w:hint="eastAsia" w:ascii="仿宋_GB2312" w:hAnsi="方正小标宋简体" w:eastAsia="仿宋_GB2312" w:cs="宋体"/>
          <w:kern w:val="0"/>
          <w:sz w:val="32"/>
          <w:szCs w:val="32"/>
        </w:rPr>
        <w:t>敏</w:t>
      </w:r>
    </w:p>
    <w:p>
      <w:r>
        <w:rPr>
          <w:rFonts w:hint="eastAsia" w:ascii="黑体" w:hAnsi="黑体" w:eastAsia="黑体"/>
          <w:sz w:val="32"/>
          <w:szCs w:val="32"/>
        </w:rPr>
        <w:t>三、优秀学术活动</w:t>
      </w:r>
    </w:p>
    <w:tbl>
      <w:tblPr>
        <w:tblStyle w:val="3"/>
        <w:tblW w:w="8729" w:type="dxa"/>
        <w:jc w:val="center"/>
        <w:tblLayout w:type="fixed"/>
        <w:tblCellMar>
          <w:top w:w="0" w:type="dxa"/>
          <w:left w:w="108" w:type="dxa"/>
          <w:bottom w:w="0" w:type="dxa"/>
          <w:right w:w="108" w:type="dxa"/>
        </w:tblCellMar>
      </w:tblPr>
      <w:tblGrid>
        <w:gridCol w:w="4531"/>
        <w:gridCol w:w="1423"/>
        <w:gridCol w:w="1275"/>
        <w:gridCol w:w="1500"/>
      </w:tblGrid>
      <w:tr>
        <w:tblPrEx>
          <w:tblCellMar>
            <w:top w:w="0" w:type="dxa"/>
            <w:left w:w="108" w:type="dxa"/>
            <w:bottom w:w="0" w:type="dxa"/>
            <w:right w:w="108" w:type="dxa"/>
          </w:tblCellMar>
        </w:tblPrEx>
        <w:trPr>
          <w:trHeight w:val="480" w:hRule="atLeast"/>
          <w:jc w:val="center"/>
        </w:trPr>
        <w:tc>
          <w:tcPr>
            <w:tcW w:w="45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b/>
                <w:bCs/>
                <w:color w:val="000000"/>
                <w:sz w:val="28"/>
                <w:szCs w:val="28"/>
              </w:rPr>
            </w:pPr>
            <w:r>
              <w:rPr>
                <w:rFonts w:hint="eastAsia" w:ascii="仿宋_GB2312" w:hAnsi="仿宋_GB2312" w:eastAsia="仿宋_GB2312" w:cs="仿宋_GB2312"/>
                <w:b/>
                <w:bCs/>
                <w:color w:val="000000"/>
                <w:kern w:val="0"/>
                <w:sz w:val="28"/>
                <w:szCs w:val="28"/>
                <w:lang w:bidi="ar"/>
              </w:rPr>
              <w:t>项 目 名 称</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b/>
                <w:bCs/>
                <w:color w:val="000000"/>
                <w:sz w:val="28"/>
                <w:szCs w:val="28"/>
              </w:rPr>
            </w:pPr>
            <w:r>
              <w:rPr>
                <w:rFonts w:hint="eastAsia" w:ascii="仿宋_GB2312" w:hAnsi="仿宋_GB2312" w:eastAsia="仿宋_GB2312" w:cs="仿宋_GB2312"/>
                <w:b/>
                <w:bCs/>
                <w:color w:val="000000"/>
                <w:kern w:val="0"/>
                <w:sz w:val="28"/>
                <w:szCs w:val="28"/>
                <w:lang w:bidi="ar"/>
              </w:rPr>
              <w:t xml:space="preserve">级 </w:t>
            </w:r>
            <w:r>
              <w:rPr>
                <w:rFonts w:ascii="仿宋_GB2312" w:hAnsi="仿宋_GB2312" w:eastAsia="仿宋_GB2312" w:cs="仿宋_GB2312"/>
                <w:b/>
                <w:bCs/>
                <w:color w:val="000000"/>
                <w:kern w:val="0"/>
                <w:sz w:val="28"/>
                <w:szCs w:val="28"/>
                <w:lang w:bidi="ar"/>
              </w:rPr>
              <w:t xml:space="preserve"> </w:t>
            </w:r>
            <w:r>
              <w:rPr>
                <w:rFonts w:hint="eastAsia" w:ascii="仿宋_GB2312" w:hAnsi="仿宋_GB2312" w:eastAsia="仿宋_GB2312" w:cs="仿宋_GB2312"/>
                <w:b/>
                <w:bCs/>
                <w:color w:val="000000"/>
                <w:kern w:val="0"/>
                <w:sz w:val="28"/>
                <w:szCs w:val="28"/>
                <w:lang w:bidi="ar"/>
              </w:rPr>
              <w:t>别</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00" w:lineRule="exact"/>
              <w:jc w:val="center"/>
              <w:textAlignment w:val="center"/>
              <w:rPr>
                <w:rFonts w:ascii="仿宋_GB2312" w:hAnsi="仿宋_GB2312" w:eastAsia="仿宋_GB2312" w:cs="仿宋_GB2312"/>
                <w:b/>
                <w:bCs/>
                <w:color w:val="000000"/>
                <w:kern w:val="0"/>
                <w:sz w:val="28"/>
                <w:szCs w:val="28"/>
                <w:lang w:bidi="ar"/>
              </w:rPr>
            </w:pPr>
            <w:r>
              <w:rPr>
                <w:rFonts w:hint="eastAsia" w:ascii="仿宋_GB2312" w:hAnsi="仿宋_GB2312" w:eastAsia="仿宋_GB2312" w:cs="仿宋_GB2312"/>
                <w:b/>
                <w:bCs/>
                <w:color w:val="000000"/>
                <w:kern w:val="0"/>
                <w:sz w:val="28"/>
                <w:szCs w:val="28"/>
                <w:lang w:bidi="ar"/>
              </w:rPr>
              <w:t xml:space="preserve">项 </w:t>
            </w:r>
            <w:r>
              <w:rPr>
                <w:rFonts w:ascii="仿宋_GB2312" w:hAnsi="仿宋_GB2312" w:eastAsia="仿宋_GB2312" w:cs="仿宋_GB2312"/>
                <w:b/>
                <w:bCs/>
                <w:color w:val="000000"/>
                <w:kern w:val="0"/>
                <w:sz w:val="28"/>
                <w:szCs w:val="28"/>
                <w:lang w:bidi="ar"/>
              </w:rPr>
              <w:t xml:space="preserve"> </w:t>
            </w:r>
            <w:r>
              <w:rPr>
                <w:rFonts w:hint="eastAsia" w:ascii="仿宋_GB2312" w:hAnsi="仿宋_GB2312" w:eastAsia="仿宋_GB2312" w:cs="仿宋_GB2312"/>
                <w:b/>
                <w:bCs/>
                <w:color w:val="000000"/>
                <w:kern w:val="0"/>
                <w:sz w:val="28"/>
                <w:szCs w:val="28"/>
                <w:lang w:bidi="ar"/>
              </w:rPr>
              <w:t>目</w:t>
            </w:r>
          </w:p>
          <w:p>
            <w:pPr>
              <w:widowControl/>
              <w:spacing w:line="300" w:lineRule="exact"/>
              <w:jc w:val="center"/>
              <w:textAlignment w:val="center"/>
              <w:rPr>
                <w:rFonts w:ascii="仿宋_GB2312" w:hAnsi="仿宋_GB2312" w:eastAsia="仿宋_GB2312" w:cs="仿宋_GB2312"/>
                <w:b/>
                <w:bCs/>
                <w:color w:val="000000"/>
                <w:sz w:val="28"/>
                <w:szCs w:val="28"/>
              </w:rPr>
            </w:pPr>
            <w:r>
              <w:rPr>
                <w:rFonts w:hint="eastAsia" w:ascii="仿宋_GB2312" w:hAnsi="仿宋_GB2312" w:eastAsia="仿宋_GB2312" w:cs="仿宋_GB2312"/>
                <w:b/>
                <w:bCs/>
                <w:color w:val="000000"/>
                <w:kern w:val="0"/>
                <w:sz w:val="28"/>
                <w:szCs w:val="28"/>
                <w:lang w:bidi="ar"/>
              </w:rPr>
              <w:t>负责人</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b/>
                <w:bCs/>
                <w:color w:val="000000"/>
                <w:sz w:val="28"/>
                <w:szCs w:val="28"/>
              </w:rPr>
            </w:pPr>
            <w:r>
              <w:rPr>
                <w:rFonts w:hint="eastAsia" w:ascii="仿宋_GB2312" w:hAnsi="仿宋_GB2312" w:eastAsia="仿宋_GB2312" w:cs="仿宋_GB2312"/>
                <w:b/>
                <w:bCs/>
                <w:color w:val="000000"/>
                <w:kern w:val="0"/>
                <w:sz w:val="28"/>
                <w:szCs w:val="28"/>
                <w:lang w:bidi="ar"/>
              </w:rPr>
              <w:t xml:space="preserve">单 </w:t>
            </w:r>
            <w:r>
              <w:rPr>
                <w:rFonts w:ascii="仿宋_GB2312" w:hAnsi="仿宋_GB2312" w:eastAsia="仿宋_GB2312" w:cs="仿宋_GB2312"/>
                <w:b/>
                <w:bCs/>
                <w:color w:val="000000"/>
                <w:kern w:val="0"/>
                <w:sz w:val="28"/>
                <w:szCs w:val="28"/>
                <w:lang w:bidi="ar"/>
              </w:rPr>
              <w:t xml:space="preserve"> </w:t>
            </w:r>
            <w:r>
              <w:rPr>
                <w:rFonts w:hint="eastAsia" w:ascii="仿宋_GB2312" w:hAnsi="仿宋_GB2312" w:eastAsia="仿宋_GB2312" w:cs="仿宋_GB2312"/>
                <w:b/>
                <w:bCs/>
                <w:color w:val="000000"/>
                <w:kern w:val="0"/>
                <w:sz w:val="28"/>
                <w:szCs w:val="28"/>
                <w:lang w:bidi="ar"/>
              </w:rPr>
              <w:t>位</w:t>
            </w:r>
          </w:p>
        </w:tc>
      </w:tr>
      <w:tr>
        <w:tblPrEx>
          <w:tblCellMar>
            <w:top w:w="0" w:type="dxa"/>
            <w:left w:w="108" w:type="dxa"/>
            <w:bottom w:w="0" w:type="dxa"/>
            <w:right w:w="108" w:type="dxa"/>
          </w:tblCellMar>
        </w:tblPrEx>
        <w:trPr>
          <w:trHeight w:val="1025" w:hRule="atLeast"/>
          <w:jc w:val="center"/>
        </w:trPr>
        <w:tc>
          <w:tcPr>
            <w:tcW w:w="45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val="en-US" w:eastAsia="zh-CN" w:bidi="ar"/>
              </w:rPr>
              <w:t>2021年苏州市麻醉专业医疗质量控制年会暨苏大附一院国家级继续教育学习班“目标导向性液体治疗”（项目编号： 2021-18-01-087）</w:t>
            </w:r>
          </w:p>
        </w:tc>
        <w:tc>
          <w:tcPr>
            <w:tcW w:w="14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国家级</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高艳平</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20" w:lineRule="exact"/>
              <w:jc w:val="center"/>
              <w:textAlignment w:val="center"/>
              <w:rPr>
                <w:rFonts w:hint="eastAsia" w:ascii="仿宋_GB2312" w:hAnsi="仿宋_GB2312" w:eastAsia="仿宋_GB2312" w:cs="仿宋_GB2312"/>
                <w:color w:val="000000"/>
                <w:sz w:val="24"/>
                <w:szCs w:val="24"/>
                <w:lang w:eastAsia="zh-CN"/>
              </w:rPr>
            </w:pPr>
            <w:r>
              <w:rPr>
                <w:rFonts w:hint="eastAsia" w:ascii="仿宋_GB2312" w:hAnsi="仿宋_GB2312" w:eastAsia="仿宋_GB2312" w:cs="仿宋_GB2312"/>
                <w:color w:val="000000"/>
                <w:kern w:val="0"/>
                <w:sz w:val="24"/>
                <w:szCs w:val="24"/>
                <w:lang w:val="en-US" w:eastAsia="zh-CN" w:bidi="ar"/>
              </w:rPr>
              <w:t>张家港市第一人民医院</w:t>
            </w:r>
          </w:p>
        </w:tc>
      </w:tr>
      <w:tr>
        <w:tblPrEx>
          <w:tblCellMar>
            <w:top w:w="0" w:type="dxa"/>
            <w:left w:w="108" w:type="dxa"/>
            <w:bottom w:w="0" w:type="dxa"/>
            <w:right w:w="108" w:type="dxa"/>
          </w:tblCellMar>
        </w:tblPrEx>
        <w:trPr>
          <w:trHeight w:val="737" w:hRule="atLeast"/>
          <w:jc w:val="center"/>
        </w:trPr>
        <w:tc>
          <w:tcPr>
            <w:tcW w:w="45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吴门医派络病理论在慢性肾脏病中的应用学习班（</w:t>
            </w:r>
            <w:r>
              <w:rPr>
                <w:rFonts w:hint="eastAsia" w:ascii="仿宋_GB2312" w:hAnsi="仿宋_GB2312" w:eastAsia="仿宋_GB2312" w:cs="仿宋_GB2312"/>
                <w:color w:val="000000"/>
                <w:kern w:val="0"/>
                <w:sz w:val="24"/>
                <w:szCs w:val="24"/>
                <w:lang w:val="en-US" w:eastAsia="zh-CN" w:bidi="ar"/>
              </w:rPr>
              <w:t>项目编号：</w:t>
            </w:r>
            <w:r>
              <w:rPr>
                <w:rFonts w:hint="eastAsia" w:ascii="仿宋_GB2312" w:hAnsi="仿宋_GB2312" w:eastAsia="仿宋_GB2312" w:cs="仿宋_GB2312"/>
                <w:color w:val="000000"/>
                <w:kern w:val="0"/>
                <w:sz w:val="24"/>
                <w:szCs w:val="24"/>
                <w:lang w:bidi="ar"/>
              </w:rPr>
              <w:t>2021168）</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20" w:lineRule="exact"/>
              <w:jc w:val="center"/>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 xml:space="preserve">省 </w:t>
            </w:r>
            <w:r>
              <w:rPr>
                <w:rFonts w:ascii="仿宋_GB2312" w:hAnsi="仿宋_GB2312" w:eastAsia="仿宋_GB2312" w:cs="仿宋_GB2312"/>
                <w:color w:val="000000"/>
                <w:kern w:val="0"/>
                <w:sz w:val="24"/>
                <w:szCs w:val="24"/>
                <w:lang w:bidi="ar"/>
              </w:rPr>
              <w:t xml:space="preserve"> </w:t>
            </w:r>
            <w:r>
              <w:rPr>
                <w:rFonts w:hint="eastAsia" w:ascii="仿宋_GB2312" w:hAnsi="仿宋_GB2312" w:eastAsia="仿宋_GB2312" w:cs="仿宋_GB2312"/>
                <w:color w:val="000000"/>
                <w:kern w:val="0"/>
                <w:sz w:val="24"/>
                <w:szCs w:val="24"/>
                <w:lang w:bidi="ar"/>
              </w:rPr>
              <w:t>级</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20" w:lineRule="exact"/>
              <w:jc w:val="center"/>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 xml:space="preserve">强 </w:t>
            </w:r>
            <w:r>
              <w:rPr>
                <w:rFonts w:ascii="仿宋_GB2312" w:hAnsi="仿宋_GB2312" w:eastAsia="仿宋_GB2312" w:cs="仿宋_GB2312"/>
                <w:color w:val="000000"/>
                <w:kern w:val="0"/>
                <w:sz w:val="24"/>
                <w:szCs w:val="24"/>
                <w:lang w:bidi="ar"/>
              </w:rPr>
              <w:t xml:space="preserve"> </w:t>
            </w:r>
            <w:r>
              <w:rPr>
                <w:rFonts w:hint="eastAsia" w:ascii="仿宋_GB2312" w:hAnsi="仿宋_GB2312" w:eastAsia="仿宋_GB2312" w:cs="仿宋_GB2312"/>
                <w:color w:val="000000"/>
                <w:kern w:val="0"/>
                <w:sz w:val="24"/>
                <w:szCs w:val="24"/>
                <w:lang w:bidi="ar"/>
              </w:rPr>
              <w:t>胜</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20" w:lineRule="exact"/>
              <w:jc w:val="center"/>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val="en-US" w:eastAsia="zh-CN" w:bidi="ar"/>
              </w:rPr>
              <w:t>张家港市中医医院</w:t>
            </w:r>
          </w:p>
        </w:tc>
      </w:tr>
      <w:tr>
        <w:tblPrEx>
          <w:tblCellMar>
            <w:top w:w="0" w:type="dxa"/>
            <w:left w:w="108" w:type="dxa"/>
            <w:bottom w:w="0" w:type="dxa"/>
            <w:right w:w="108" w:type="dxa"/>
          </w:tblCellMar>
        </w:tblPrEx>
        <w:trPr>
          <w:trHeight w:val="737" w:hRule="atLeast"/>
          <w:jc w:val="center"/>
        </w:trPr>
        <w:tc>
          <w:tcPr>
            <w:tcW w:w="45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血液病规范化诊治与进展学习班（</w:t>
            </w:r>
            <w:r>
              <w:rPr>
                <w:rFonts w:hint="eastAsia" w:ascii="仿宋_GB2312" w:hAnsi="仿宋_GB2312" w:eastAsia="仿宋_GB2312" w:cs="仿宋_GB2312"/>
                <w:color w:val="000000"/>
                <w:kern w:val="0"/>
                <w:sz w:val="24"/>
                <w:szCs w:val="24"/>
                <w:lang w:val="en-US" w:eastAsia="zh-CN" w:bidi="ar"/>
              </w:rPr>
              <w:t>项目编号：</w:t>
            </w:r>
            <w:r>
              <w:rPr>
                <w:rFonts w:hint="eastAsia" w:ascii="仿宋_GB2312" w:hAnsi="仿宋_GB2312" w:eastAsia="仿宋_GB2312" w:cs="仿宋_GB2312"/>
                <w:color w:val="000000"/>
                <w:kern w:val="0"/>
                <w:sz w:val="24"/>
                <w:szCs w:val="24"/>
                <w:lang w:bidi="ar"/>
              </w:rPr>
              <w:t>2020050304011）</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20" w:lineRule="exact"/>
              <w:jc w:val="center"/>
              <w:textAlignment w:val="center"/>
              <w:rPr>
                <w:rFonts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 xml:space="preserve">省 </w:t>
            </w:r>
            <w:r>
              <w:rPr>
                <w:rFonts w:ascii="仿宋_GB2312" w:hAnsi="仿宋_GB2312" w:eastAsia="仿宋_GB2312" w:cs="仿宋_GB2312"/>
                <w:color w:val="000000"/>
                <w:kern w:val="0"/>
                <w:sz w:val="24"/>
                <w:szCs w:val="24"/>
                <w:lang w:bidi="ar"/>
              </w:rPr>
              <w:t xml:space="preserve"> </w:t>
            </w:r>
            <w:r>
              <w:rPr>
                <w:rFonts w:hint="eastAsia" w:ascii="仿宋_GB2312" w:hAnsi="仿宋_GB2312" w:eastAsia="仿宋_GB2312" w:cs="仿宋_GB2312"/>
                <w:color w:val="000000"/>
                <w:kern w:val="0"/>
                <w:sz w:val="24"/>
                <w:szCs w:val="24"/>
                <w:lang w:bidi="ar"/>
              </w:rPr>
              <w:t>级</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20" w:lineRule="exact"/>
              <w:jc w:val="center"/>
              <w:textAlignment w:val="center"/>
              <w:rPr>
                <w:rFonts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 xml:space="preserve">徐 </w:t>
            </w:r>
            <w:r>
              <w:rPr>
                <w:rFonts w:ascii="仿宋_GB2312" w:hAnsi="仿宋_GB2312" w:eastAsia="仿宋_GB2312" w:cs="仿宋_GB2312"/>
                <w:color w:val="000000"/>
                <w:kern w:val="0"/>
                <w:sz w:val="24"/>
                <w:szCs w:val="24"/>
                <w:lang w:bidi="ar"/>
              </w:rPr>
              <w:t xml:space="preserve"> </w:t>
            </w:r>
            <w:r>
              <w:rPr>
                <w:rFonts w:hint="eastAsia" w:ascii="仿宋_GB2312" w:hAnsi="仿宋_GB2312" w:eastAsia="仿宋_GB2312" w:cs="仿宋_GB2312"/>
                <w:color w:val="000000"/>
                <w:kern w:val="0"/>
                <w:sz w:val="24"/>
                <w:szCs w:val="24"/>
                <w:lang w:bidi="ar"/>
              </w:rPr>
              <w:t>敏</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20" w:lineRule="exact"/>
              <w:jc w:val="center"/>
              <w:textAlignment w:val="center"/>
              <w:rPr>
                <w:rFonts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val="en-US" w:eastAsia="zh-CN" w:bidi="ar"/>
              </w:rPr>
              <w:t>张家港市第一人民医院</w:t>
            </w:r>
          </w:p>
        </w:tc>
      </w:tr>
      <w:tr>
        <w:tblPrEx>
          <w:tblCellMar>
            <w:top w:w="0" w:type="dxa"/>
            <w:left w:w="108" w:type="dxa"/>
            <w:bottom w:w="0" w:type="dxa"/>
            <w:right w:w="108" w:type="dxa"/>
          </w:tblCellMar>
        </w:tblPrEx>
        <w:trPr>
          <w:trHeight w:val="737" w:hRule="atLeast"/>
          <w:jc w:val="center"/>
        </w:trPr>
        <w:tc>
          <w:tcPr>
            <w:tcW w:w="45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新形势下检验科ISO15189实验室认可管理学习班（</w:t>
            </w:r>
            <w:r>
              <w:rPr>
                <w:rFonts w:hint="eastAsia" w:ascii="仿宋_GB2312" w:hAnsi="仿宋_GB2312" w:eastAsia="仿宋_GB2312" w:cs="仿宋_GB2312"/>
                <w:color w:val="000000"/>
                <w:kern w:val="0"/>
                <w:sz w:val="24"/>
                <w:szCs w:val="24"/>
                <w:lang w:val="en-US" w:eastAsia="zh-CN" w:bidi="ar"/>
              </w:rPr>
              <w:t>项目编号：</w:t>
            </w:r>
            <w:r>
              <w:rPr>
                <w:rFonts w:hint="eastAsia" w:ascii="仿宋_GB2312" w:hAnsi="仿宋_GB2312" w:eastAsia="仿宋_GB2312" w:cs="仿宋_GB2312"/>
                <w:color w:val="000000"/>
                <w:sz w:val="24"/>
                <w:szCs w:val="24"/>
              </w:rPr>
              <w:t>2021051100008）</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20" w:lineRule="exact"/>
              <w:jc w:val="center"/>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省  级</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20" w:lineRule="exact"/>
              <w:jc w:val="center"/>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朱晓珏</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20" w:lineRule="exact"/>
              <w:jc w:val="center"/>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val="en-US" w:eastAsia="zh-CN" w:bidi="ar"/>
              </w:rPr>
              <w:t>张家港市第一人民医院</w:t>
            </w:r>
          </w:p>
        </w:tc>
      </w:tr>
      <w:tr>
        <w:tblPrEx>
          <w:tblCellMar>
            <w:top w:w="0" w:type="dxa"/>
            <w:left w:w="108" w:type="dxa"/>
            <w:bottom w:w="0" w:type="dxa"/>
            <w:right w:w="108" w:type="dxa"/>
          </w:tblCellMar>
        </w:tblPrEx>
        <w:trPr>
          <w:trHeight w:val="737" w:hRule="atLeast"/>
          <w:jc w:val="center"/>
        </w:trPr>
        <w:tc>
          <w:tcPr>
            <w:tcW w:w="45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2021年苏州市呼吸病学年会暨苏州市继续医学教育项目“肺血管疾病诊治新进展”学习班（</w:t>
            </w:r>
            <w:r>
              <w:rPr>
                <w:rFonts w:hint="eastAsia" w:ascii="仿宋_GB2312" w:hAnsi="仿宋_GB2312" w:eastAsia="仿宋_GB2312" w:cs="仿宋_GB2312"/>
                <w:color w:val="000000"/>
                <w:kern w:val="0"/>
                <w:sz w:val="24"/>
                <w:szCs w:val="24"/>
                <w:lang w:val="en-US" w:eastAsia="zh-CN" w:bidi="ar"/>
              </w:rPr>
              <w:t>项目编号：</w:t>
            </w:r>
            <w:r>
              <w:rPr>
                <w:rFonts w:hint="eastAsia" w:ascii="仿宋_GB2312" w:hAnsi="仿宋_GB2312" w:eastAsia="仿宋_GB2312" w:cs="仿宋_GB2312"/>
                <w:color w:val="000000"/>
                <w:kern w:val="0"/>
                <w:sz w:val="24"/>
                <w:szCs w:val="24"/>
                <w:lang w:bidi="ar"/>
              </w:rPr>
              <w:t>20210269）</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20" w:lineRule="exact"/>
              <w:jc w:val="center"/>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苏州市级</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20" w:lineRule="exact"/>
              <w:jc w:val="center"/>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钱文霞</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20" w:lineRule="exact"/>
              <w:jc w:val="center"/>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val="en-US" w:eastAsia="zh-CN" w:bidi="ar"/>
              </w:rPr>
              <w:t>张家港市第一人民医院</w:t>
            </w:r>
          </w:p>
        </w:tc>
      </w:tr>
      <w:tr>
        <w:tblPrEx>
          <w:tblCellMar>
            <w:top w:w="0" w:type="dxa"/>
            <w:left w:w="108" w:type="dxa"/>
            <w:bottom w:w="0" w:type="dxa"/>
            <w:right w:w="108" w:type="dxa"/>
          </w:tblCellMar>
        </w:tblPrEx>
        <w:trPr>
          <w:trHeight w:val="737" w:hRule="atLeast"/>
          <w:jc w:val="center"/>
        </w:trPr>
        <w:tc>
          <w:tcPr>
            <w:tcW w:w="45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围术期规范化管理培训班（</w:t>
            </w:r>
            <w:r>
              <w:rPr>
                <w:rFonts w:hint="eastAsia" w:ascii="仿宋_GB2312" w:hAnsi="仿宋_GB2312" w:eastAsia="仿宋_GB2312" w:cs="仿宋_GB2312"/>
                <w:color w:val="000000"/>
                <w:kern w:val="0"/>
                <w:sz w:val="24"/>
                <w:szCs w:val="24"/>
                <w:lang w:val="en-US" w:eastAsia="zh-CN" w:bidi="ar"/>
              </w:rPr>
              <w:t>项目编号：</w:t>
            </w:r>
            <w:r>
              <w:rPr>
                <w:rFonts w:hint="eastAsia" w:ascii="仿宋_GB2312" w:hAnsi="仿宋_GB2312" w:eastAsia="仿宋_GB2312" w:cs="仿宋_GB2312"/>
                <w:color w:val="000000"/>
                <w:kern w:val="0"/>
                <w:sz w:val="24"/>
                <w:szCs w:val="24"/>
                <w:lang w:bidi="ar"/>
              </w:rPr>
              <w:t>20210282）</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20" w:lineRule="exact"/>
              <w:jc w:val="center"/>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苏州市级</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20" w:lineRule="exact"/>
              <w:jc w:val="center"/>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 xml:space="preserve">李 </w:t>
            </w:r>
            <w:r>
              <w:rPr>
                <w:rFonts w:ascii="仿宋_GB2312" w:hAnsi="仿宋_GB2312" w:eastAsia="仿宋_GB2312" w:cs="仿宋_GB2312"/>
                <w:color w:val="000000"/>
                <w:kern w:val="0"/>
                <w:sz w:val="24"/>
                <w:szCs w:val="24"/>
                <w:lang w:bidi="ar"/>
              </w:rPr>
              <w:t xml:space="preserve"> </w:t>
            </w:r>
            <w:r>
              <w:rPr>
                <w:rFonts w:hint="eastAsia" w:ascii="仿宋_GB2312" w:hAnsi="仿宋_GB2312" w:eastAsia="仿宋_GB2312" w:cs="仿宋_GB2312"/>
                <w:color w:val="000000"/>
                <w:kern w:val="0"/>
                <w:sz w:val="24"/>
                <w:szCs w:val="24"/>
                <w:lang w:bidi="ar"/>
              </w:rPr>
              <w:t>霞</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20" w:lineRule="exact"/>
              <w:jc w:val="center"/>
              <w:textAlignment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kern w:val="0"/>
                <w:sz w:val="24"/>
                <w:szCs w:val="24"/>
                <w:lang w:val="en-US" w:eastAsia="zh-CN" w:bidi="ar"/>
              </w:rPr>
              <w:t>张家港市中医医院</w:t>
            </w:r>
          </w:p>
        </w:tc>
      </w:tr>
      <w:tr>
        <w:tblPrEx>
          <w:tblCellMar>
            <w:top w:w="0" w:type="dxa"/>
            <w:left w:w="108" w:type="dxa"/>
            <w:bottom w:w="0" w:type="dxa"/>
            <w:right w:w="108" w:type="dxa"/>
          </w:tblCellMar>
        </w:tblPrEx>
        <w:trPr>
          <w:trHeight w:val="737" w:hRule="atLeast"/>
          <w:jc w:val="center"/>
        </w:trPr>
        <w:tc>
          <w:tcPr>
            <w:tcW w:w="45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中医微创针法在骨伤疼痛疾病中的临床应用（</w:t>
            </w:r>
            <w:r>
              <w:rPr>
                <w:rFonts w:hint="eastAsia" w:ascii="仿宋_GB2312" w:hAnsi="仿宋_GB2312" w:eastAsia="仿宋_GB2312" w:cs="仿宋_GB2312"/>
                <w:color w:val="000000"/>
                <w:kern w:val="0"/>
                <w:sz w:val="24"/>
                <w:szCs w:val="24"/>
                <w:lang w:val="en-US" w:eastAsia="zh-CN" w:bidi="ar"/>
              </w:rPr>
              <w:t>项目编号：</w:t>
            </w:r>
            <w:r>
              <w:rPr>
                <w:rFonts w:hint="eastAsia" w:ascii="仿宋_GB2312" w:hAnsi="仿宋_GB2312" w:eastAsia="仿宋_GB2312" w:cs="仿宋_GB2312"/>
                <w:color w:val="000000"/>
                <w:kern w:val="0"/>
                <w:sz w:val="24"/>
                <w:szCs w:val="24"/>
                <w:lang w:bidi="ar"/>
              </w:rPr>
              <w:t>20210295）</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20" w:lineRule="exact"/>
              <w:jc w:val="center"/>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苏州市级</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20" w:lineRule="exact"/>
              <w:jc w:val="center"/>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 xml:space="preserve">曹 </w:t>
            </w:r>
            <w:r>
              <w:rPr>
                <w:rFonts w:ascii="仿宋_GB2312" w:hAnsi="仿宋_GB2312" w:eastAsia="仿宋_GB2312" w:cs="仿宋_GB2312"/>
                <w:color w:val="000000"/>
                <w:kern w:val="0"/>
                <w:sz w:val="24"/>
                <w:szCs w:val="24"/>
                <w:lang w:bidi="ar"/>
              </w:rPr>
              <w:t xml:space="preserve"> </w:t>
            </w:r>
            <w:r>
              <w:rPr>
                <w:rFonts w:hint="eastAsia" w:ascii="仿宋_GB2312" w:hAnsi="仿宋_GB2312" w:eastAsia="仿宋_GB2312" w:cs="仿宋_GB2312"/>
                <w:color w:val="000000"/>
                <w:kern w:val="0"/>
                <w:sz w:val="24"/>
                <w:szCs w:val="24"/>
                <w:lang w:bidi="ar"/>
              </w:rPr>
              <w:t>晔</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20" w:lineRule="exact"/>
              <w:jc w:val="center"/>
              <w:textAlignment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kern w:val="0"/>
                <w:sz w:val="24"/>
                <w:szCs w:val="24"/>
                <w:lang w:val="en-US" w:eastAsia="zh-CN" w:bidi="ar"/>
              </w:rPr>
              <w:t>张家港市第二人民医院</w:t>
            </w:r>
          </w:p>
        </w:tc>
      </w:tr>
      <w:tr>
        <w:tblPrEx>
          <w:tblCellMar>
            <w:top w:w="0" w:type="dxa"/>
            <w:left w:w="108" w:type="dxa"/>
            <w:bottom w:w="0" w:type="dxa"/>
            <w:right w:w="108" w:type="dxa"/>
          </w:tblCellMar>
        </w:tblPrEx>
        <w:trPr>
          <w:trHeight w:val="737" w:hRule="atLeast"/>
          <w:jc w:val="center"/>
        </w:trPr>
        <w:tc>
          <w:tcPr>
            <w:tcW w:w="45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眼科手术新进展（</w:t>
            </w:r>
            <w:r>
              <w:rPr>
                <w:rFonts w:hint="eastAsia" w:ascii="仿宋_GB2312" w:hAnsi="仿宋_GB2312" w:eastAsia="仿宋_GB2312" w:cs="仿宋_GB2312"/>
                <w:color w:val="000000"/>
                <w:kern w:val="0"/>
                <w:sz w:val="24"/>
                <w:szCs w:val="24"/>
                <w:lang w:val="en-US" w:eastAsia="zh-CN" w:bidi="ar"/>
              </w:rPr>
              <w:t>项目编号：</w:t>
            </w:r>
            <w:r>
              <w:rPr>
                <w:rFonts w:hint="eastAsia" w:ascii="仿宋_GB2312" w:hAnsi="仿宋_GB2312" w:eastAsia="仿宋_GB2312" w:cs="仿宋_GB2312"/>
                <w:color w:val="000000"/>
                <w:kern w:val="0"/>
                <w:sz w:val="24"/>
                <w:szCs w:val="24"/>
                <w:lang w:bidi="ar"/>
              </w:rPr>
              <w:t>20210296）</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20" w:lineRule="exact"/>
              <w:jc w:val="center"/>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苏州市级</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20" w:lineRule="exact"/>
              <w:jc w:val="center"/>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凌家文</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20" w:lineRule="exact"/>
              <w:jc w:val="center"/>
              <w:textAlignment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kern w:val="0"/>
                <w:sz w:val="24"/>
                <w:szCs w:val="24"/>
                <w:lang w:val="en-US" w:eastAsia="zh-CN" w:bidi="ar"/>
              </w:rPr>
              <w:t>张家港市第三人民医院</w:t>
            </w:r>
          </w:p>
        </w:tc>
      </w:tr>
      <w:tr>
        <w:tblPrEx>
          <w:tblCellMar>
            <w:top w:w="0" w:type="dxa"/>
            <w:left w:w="108" w:type="dxa"/>
            <w:bottom w:w="0" w:type="dxa"/>
            <w:right w:w="108" w:type="dxa"/>
          </w:tblCellMar>
        </w:tblPrEx>
        <w:trPr>
          <w:trHeight w:val="737" w:hRule="atLeast"/>
          <w:jc w:val="center"/>
        </w:trPr>
        <w:tc>
          <w:tcPr>
            <w:tcW w:w="45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经消化内镜下硬化术在基层医院应用推广（</w:t>
            </w:r>
            <w:r>
              <w:rPr>
                <w:rFonts w:hint="eastAsia" w:ascii="仿宋_GB2312" w:hAnsi="仿宋_GB2312" w:eastAsia="仿宋_GB2312" w:cs="仿宋_GB2312"/>
                <w:color w:val="000000"/>
                <w:kern w:val="0"/>
                <w:sz w:val="24"/>
                <w:szCs w:val="24"/>
                <w:lang w:val="en-US" w:eastAsia="zh-CN" w:bidi="ar"/>
              </w:rPr>
              <w:t>项目编号：</w:t>
            </w:r>
            <w:r>
              <w:rPr>
                <w:rFonts w:hint="eastAsia" w:ascii="仿宋_GB2312" w:hAnsi="仿宋_GB2312" w:eastAsia="仿宋_GB2312" w:cs="仿宋_GB2312"/>
                <w:color w:val="000000"/>
                <w:kern w:val="0"/>
                <w:sz w:val="24"/>
                <w:szCs w:val="24"/>
                <w:lang w:bidi="ar"/>
              </w:rPr>
              <w:t>20210299）</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20" w:lineRule="exact"/>
              <w:jc w:val="center"/>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苏州市级</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20" w:lineRule="exact"/>
              <w:jc w:val="center"/>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 xml:space="preserve">陈 </w:t>
            </w:r>
            <w:r>
              <w:rPr>
                <w:rFonts w:ascii="仿宋_GB2312" w:hAnsi="仿宋_GB2312" w:eastAsia="仿宋_GB2312" w:cs="仿宋_GB2312"/>
                <w:color w:val="000000"/>
                <w:kern w:val="0"/>
                <w:sz w:val="24"/>
                <w:szCs w:val="24"/>
                <w:lang w:bidi="ar"/>
              </w:rPr>
              <w:t xml:space="preserve"> </w:t>
            </w:r>
            <w:r>
              <w:rPr>
                <w:rFonts w:hint="eastAsia" w:ascii="仿宋_GB2312" w:hAnsi="仿宋_GB2312" w:eastAsia="仿宋_GB2312" w:cs="仿宋_GB2312"/>
                <w:color w:val="000000"/>
                <w:kern w:val="0"/>
                <w:sz w:val="24"/>
                <w:szCs w:val="24"/>
                <w:lang w:bidi="ar"/>
              </w:rPr>
              <w:t>旭</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20" w:lineRule="exact"/>
              <w:jc w:val="center"/>
              <w:textAlignment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kern w:val="0"/>
                <w:sz w:val="24"/>
                <w:szCs w:val="24"/>
                <w:lang w:val="en-US" w:eastAsia="zh-CN" w:bidi="ar"/>
              </w:rPr>
              <w:t>张家港市第六人民医院</w:t>
            </w:r>
          </w:p>
        </w:tc>
      </w:tr>
      <w:tr>
        <w:tblPrEx>
          <w:tblCellMar>
            <w:top w:w="0" w:type="dxa"/>
            <w:left w:w="108" w:type="dxa"/>
            <w:bottom w:w="0" w:type="dxa"/>
            <w:right w:w="108" w:type="dxa"/>
          </w:tblCellMar>
        </w:tblPrEx>
        <w:trPr>
          <w:trHeight w:val="737" w:hRule="atLeast"/>
          <w:jc w:val="center"/>
        </w:trPr>
        <w:tc>
          <w:tcPr>
            <w:tcW w:w="45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冠心病及心衰治疗最新进展（</w:t>
            </w:r>
            <w:r>
              <w:rPr>
                <w:rFonts w:hint="eastAsia" w:ascii="仿宋_GB2312" w:hAnsi="仿宋_GB2312" w:eastAsia="仿宋_GB2312" w:cs="仿宋_GB2312"/>
                <w:color w:val="000000"/>
                <w:kern w:val="0"/>
                <w:sz w:val="24"/>
                <w:szCs w:val="24"/>
                <w:lang w:val="en-US" w:eastAsia="zh-CN" w:bidi="ar"/>
              </w:rPr>
              <w:t>项目编号：</w:t>
            </w:r>
            <w:r>
              <w:rPr>
                <w:rFonts w:hint="eastAsia" w:ascii="仿宋_GB2312" w:hAnsi="仿宋_GB2312" w:eastAsia="仿宋_GB2312" w:cs="仿宋_GB2312"/>
                <w:color w:val="000000"/>
                <w:kern w:val="0"/>
                <w:sz w:val="24"/>
                <w:szCs w:val="24"/>
                <w:lang w:bidi="ar"/>
              </w:rPr>
              <w:t>20210304）</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20" w:lineRule="exact"/>
              <w:jc w:val="center"/>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苏州市级</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20" w:lineRule="exact"/>
              <w:jc w:val="center"/>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丁继军</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20" w:lineRule="exact"/>
              <w:jc w:val="center"/>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val="en-US" w:eastAsia="zh-CN" w:bidi="ar"/>
              </w:rPr>
              <w:t>张家港</w:t>
            </w:r>
            <w:r>
              <w:rPr>
                <w:rFonts w:hint="eastAsia" w:ascii="仿宋_GB2312" w:hAnsi="仿宋_GB2312" w:eastAsia="仿宋_GB2312" w:cs="仿宋_GB2312"/>
                <w:color w:val="000000"/>
                <w:kern w:val="0"/>
                <w:sz w:val="24"/>
                <w:szCs w:val="24"/>
                <w:lang w:bidi="ar"/>
              </w:rPr>
              <w:t>澳洋医院</w:t>
            </w:r>
          </w:p>
        </w:tc>
      </w:tr>
      <w:tr>
        <w:tblPrEx>
          <w:tblCellMar>
            <w:top w:w="0" w:type="dxa"/>
            <w:left w:w="108" w:type="dxa"/>
            <w:bottom w:w="0" w:type="dxa"/>
            <w:right w:w="108" w:type="dxa"/>
          </w:tblCellMar>
        </w:tblPrEx>
        <w:trPr>
          <w:trHeight w:val="737" w:hRule="atLeast"/>
          <w:jc w:val="center"/>
        </w:trPr>
        <w:tc>
          <w:tcPr>
            <w:tcW w:w="45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第四届港城神经和肿瘤转化医学高峰论坛（</w:t>
            </w:r>
            <w:r>
              <w:rPr>
                <w:rFonts w:hint="eastAsia" w:ascii="仿宋_GB2312" w:hAnsi="仿宋_GB2312" w:eastAsia="仿宋_GB2312" w:cs="仿宋_GB2312"/>
                <w:color w:val="000000"/>
                <w:kern w:val="0"/>
                <w:sz w:val="24"/>
                <w:szCs w:val="24"/>
                <w:lang w:val="en-US" w:eastAsia="zh-CN" w:bidi="ar"/>
              </w:rPr>
              <w:t>项目编号：</w:t>
            </w:r>
            <w:r>
              <w:rPr>
                <w:rFonts w:hint="eastAsia" w:ascii="仿宋_GB2312" w:hAnsi="仿宋_GB2312" w:eastAsia="仿宋_GB2312" w:cs="仿宋_GB2312"/>
                <w:color w:val="000000"/>
                <w:kern w:val="0"/>
                <w:sz w:val="24"/>
                <w:szCs w:val="24"/>
                <w:lang w:bidi="ar"/>
              </w:rPr>
              <w:t>2021B-057）</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20" w:lineRule="exact"/>
              <w:jc w:val="center"/>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val="en-US" w:eastAsia="zh-CN" w:bidi="ar"/>
              </w:rPr>
              <w:t>张家港</w:t>
            </w:r>
            <w:r>
              <w:rPr>
                <w:rFonts w:hint="eastAsia" w:ascii="仿宋_GB2312" w:hAnsi="仿宋_GB2312" w:eastAsia="仿宋_GB2312" w:cs="仿宋_GB2312"/>
                <w:color w:val="000000"/>
                <w:kern w:val="0"/>
                <w:sz w:val="24"/>
                <w:szCs w:val="24"/>
                <w:lang w:bidi="ar"/>
              </w:rPr>
              <w:t>市级</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20" w:lineRule="exact"/>
              <w:jc w:val="center"/>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吴革平</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20" w:lineRule="exact"/>
              <w:jc w:val="center"/>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val="en-US" w:eastAsia="zh-CN" w:bidi="ar"/>
              </w:rPr>
              <w:t>张家港市第一人民医院</w:t>
            </w:r>
          </w:p>
        </w:tc>
      </w:tr>
      <w:tr>
        <w:tblPrEx>
          <w:tblCellMar>
            <w:top w:w="0" w:type="dxa"/>
            <w:left w:w="108" w:type="dxa"/>
            <w:bottom w:w="0" w:type="dxa"/>
            <w:right w:w="108" w:type="dxa"/>
          </w:tblCellMar>
        </w:tblPrEx>
        <w:trPr>
          <w:trHeight w:val="737" w:hRule="atLeast"/>
          <w:jc w:val="center"/>
        </w:trPr>
        <w:tc>
          <w:tcPr>
            <w:tcW w:w="45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儿童肥胖、哮喘规范化诊治及综合管理技能培训会（</w:t>
            </w:r>
            <w:r>
              <w:rPr>
                <w:rFonts w:hint="eastAsia" w:ascii="仿宋_GB2312" w:hAnsi="仿宋_GB2312" w:eastAsia="仿宋_GB2312" w:cs="仿宋_GB2312"/>
                <w:color w:val="000000"/>
                <w:kern w:val="0"/>
                <w:sz w:val="24"/>
                <w:szCs w:val="24"/>
                <w:lang w:val="en-US" w:eastAsia="zh-CN" w:bidi="ar"/>
              </w:rPr>
              <w:t>项目编号：</w:t>
            </w:r>
            <w:r>
              <w:rPr>
                <w:rFonts w:hint="eastAsia" w:ascii="仿宋_GB2312" w:hAnsi="仿宋_GB2312" w:eastAsia="仿宋_GB2312" w:cs="仿宋_GB2312"/>
                <w:color w:val="000000"/>
                <w:kern w:val="0"/>
                <w:sz w:val="24"/>
                <w:szCs w:val="24"/>
                <w:lang w:bidi="ar"/>
              </w:rPr>
              <w:t>2021A-066）</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20" w:lineRule="exact"/>
              <w:jc w:val="center"/>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val="en-US" w:eastAsia="zh-CN" w:bidi="ar"/>
              </w:rPr>
              <w:t>张家港</w:t>
            </w:r>
            <w:r>
              <w:rPr>
                <w:rFonts w:hint="eastAsia" w:ascii="仿宋_GB2312" w:hAnsi="仿宋_GB2312" w:eastAsia="仿宋_GB2312" w:cs="仿宋_GB2312"/>
                <w:color w:val="000000"/>
                <w:kern w:val="0"/>
                <w:sz w:val="24"/>
                <w:szCs w:val="24"/>
                <w:lang w:bidi="ar"/>
              </w:rPr>
              <w:t>市级</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20" w:lineRule="exact"/>
              <w:jc w:val="center"/>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周红娟</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20" w:lineRule="exact"/>
              <w:jc w:val="center"/>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val="en-US" w:eastAsia="zh-CN" w:bidi="ar"/>
              </w:rPr>
              <w:t>张家港市第一人民医院</w:t>
            </w:r>
          </w:p>
        </w:tc>
      </w:tr>
      <w:tr>
        <w:tblPrEx>
          <w:tblCellMar>
            <w:top w:w="0" w:type="dxa"/>
            <w:left w:w="108" w:type="dxa"/>
            <w:bottom w:w="0" w:type="dxa"/>
            <w:right w:w="108" w:type="dxa"/>
          </w:tblCellMar>
        </w:tblPrEx>
        <w:trPr>
          <w:trHeight w:val="737" w:hRule="atLeast"/>
          <w:jc w:val="center"/>
        </w:trPr>
        <w:tc>
          <w:tcPr>
            <w:tcW w:w="45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卒中中心建设神经影像进展暨区域网络会诊推广应用（</w:t>
            </w:r>
            <w:r>
              <w:rPr>
                <w:rFonts w:hint="eastAsia" w:ascii="仿宋_GB2312" w:hAnsi="仿宋_GB2312" w:eastAsia="仿宋_GB2312" w:cs="仿宋_GB2312"/>
                <w:color w:val="000000"/>
                <w:kern w:val="0"/>
                <w:sz w:val="24"/>
                <w:szCs w:val="24"/>
                <w:lang w:val="en-US" w:eastAsia="zh-CN" w:bidi="ar"/>
              </w:rPr>
              <w:t>项目编号：</w:t>
            </w:r>
            <w:r>
              <w:rPr>
                <w:rFonts w:hint="eastAsia" w:ascii="仿宋_GB2312" w:hAnsi="仿宋_GB2312" w:eastAsia="仿宋_GB2312" w:cs="仿宋_GB2312"/>
                <w:color w:val="000000"/>
                <w:kern w:val="0"/>
                <w:sz w:val="24"/>
                <w:szCs w:val="24"/>
                <w:lang w:bidi="ar"/>
              </w:rPr>
              <w:t>2021A-036）</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20" w:lineRule="exact"/>
              <w:jc w:val="center"/>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val="en-US" w:eastAsia="zh-CN" w:bidi="ar"/>
              </w:rPr>
              <w:t>张家港</w:t>
            </w:r>
            <w:r>
              <w:rPr>
                <w:rFonts w:hint="eastAsia" w:ascii="仿宋_GB2312" w:hAnsi="仿宋_GB2312" w:eastAsia="仿宋_GB2312" w:cs="仿宋_GB2312"/>
                <w:color w:val="000000"/>
                <w:kern w:val="0"/>
                <w:sz w:val="24"/>
                <w:szCs w:val="24"/>
                <w:lang w:bidi="ar"/>
              </w:rPr>
              <w:t>市级</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20" w:lineRule="exact"/>
              <w:jc w:val="center"/>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茅旭平</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20" w:lineRule="exact"/>
              <w:jc w:val="center"/>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val="en-US" w:eastAsia="zh-CN" w:bidi="ar"/>
              </w:rPr>
              <w:t>张家港市中医医院</w:t>
            </w:r>
          </w:p>
        </w:tc>
      </w:tr>
      <w:tr>
        <w:tblPrEx>
          <w:tblCellMar>
            <w:top w:w="0" w:type="dxa"/>
            <w:left w:w="108" w:type="dxa"/>
            <w:bottom w:w="0" w:type="dxa"/>
            <w:right w:w="108" w:type="dxa"/>
          </w:tblCellMar>
        </w:tblPrEx>
        <w:trPr>
          <w:trHeight w:val="737" w:hRule="atLeast"/>
          <w:jc w:val="center"/>
        </w:trPr>
        <w:tc>
          <w:tcPr>
            <w:tcW w:w="45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疫情常态下手术室院感管理新进展（</w:t>
            </w:r>
            <w:r>
              <w:rPr>
                <w:rFonts w:hint="eastAsia" w:ascii="仿宋_GB2312" w:hAnsi="仿宋_GB2312" w:eastAsia="仿宋_GB2312" w:cs="仿宋_GB2312"/>
                <w:color w:val="000000"/>
                <w:kern w:val="0"/>
                <w:sz w:val="24"/>
                <w:szCs w:val="24"/>
                <w:lang w:val="en-US" w:eastAsia="zh-CN" w:bidi="ar"/>
              </w:rPr>
              <w:t>项目编号：</w:t>
            </w:r>
            <w:r>
              <w:rPr>
                <w:rFonts w:hint="eastAsia" w:ascii="仿宋_GB2312" w:hAnsi="仿宋_GB2312" w:eastAsia="仿宋_GB2312" w:cs="仿宋_GB2312"/>
                <w:color w:val="000000"/>
                <w:kern w:val="0"/>
                <w:sz w:val="24"/>
                <w:szCs w:val="24"/>
                <w:lang w:bidi="ar"/>
              </w:rPr>
              <w:t>2021A-</w:t>
            </w:r>
            <w:r>
              <w:rPr>
                <w:rFonts w:ascii="仿宋_GB2312" w:hAnsi="仿宋_GB2312" w:eastAsia="仿宋_GB2312" w:cs="仿宋_GB2312"/>
                <w:color w:val="000000"/>
                <w:kern w:val="0"/>
                <w:sz w:val="24"/>
                <w:szCs w:val="24"/>
                <w:lang w:bidi="ar"/>
              </w:rPr>
              <w:t>0</w:t>
            </w:r>
            <w:r>
              <w:rPr>
                <w:rFonts w:hint="eastAsia" w:ascii="仿宋_GB2312" w:hAnsi="仿宋_GB2312" w:eastAsia="仿宋_GB2312" w:cs="仿宋_GB2312"/>
                <w:color w:val="000000"/>
                <w:kern w:val="0"/>
                <w:sz w:val="24"/>
                <w:szCs w:val="24"/>
                <w:lang w:bidi="ar"/>
              </w:rPr>
              <w:t>24）</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20" w:lineRule="exact"/>
              <w:jc w:val="center"/>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val="en-US" w:eastAsia="zh-CN" w:bidi="ar"/>
              </w:rPr>
              <w:t>张家港</w:t>
            </w:r>
            <w:r>
              <w:rPr>
                <w:rFonts w:hint="eastAsia" w:ascii="仿宋_GB2312" w:hAnsi="仿宋_GB2312" w:eastAsia="仿宋_GB2312" w:cs="仿宋_GB2312"/>
                <w:color w:val="000000"/>
                <w:kern w:val="0"/>
                <w:sz w:val="24"/>
                <w:szCs w:val="24"/>
                <w:lang w:bidi="ar"/>
              </w:rPr>
              <w:t>市级</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20" w:lineRule="exact"/>
              <w:jc w:val="center"/>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 xml:space="preserve">沈 </w:t>
            </w:r>
            <w:r>
              <w:rPr>
                <w:rFonts w:ascii="仿宋_GB2312" w:hAnsi="仿宋_GB2312" w:eastAsia="仿宋_GB2312" w:cs="仿宋_GB2312"/>
                <w:color w:val="000000"/>
                <w:kern w:val="0"/>
                <w:sz w:val="24"/>
                <w:szCs w:val="24"/>
                <w:lang w:bidi="ar"/>
              </w:rPr>
              <w:t xml:space="preserve"> </w:t>
            </w:r>
            <w:r>
              <w:rPr>
                <w:rFonts w:hint="eastAsia" w:ascii="仿宋_GB2312" w:hAnsi="仿宋_GB2312" w:eastAsia="仿宋_GB2312" w:cs="仿宋_GB2312"/>
                <w:color w:val="000000"/>
                <w:kern w:val="0"/>
                <w:sz w:val="24"/>
                <w:szCs w:val="24"/>
                <w:lang w:bidi="ar"/>
              </w:rPr>
              <w:t>益</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20" w:lineRule="exact"/>
              <w:jc w:val="center"/>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val="en-US" w:eastAsia="zh-CN" w:bidi="ar"/>
              </w:rPr>
              <w:t>张家港市中医医院</w:t>
            </w:r>
          </w:p>
        </w:tc>
      </w:tr>
      <w:tr>
        <w:tblPrEx>
          <w:tblCellMar>
            <w:top w:w="0" w:type="dxa"/>
            <w:left w:w="108" w:type="dxa"/>
            <w:bottom w:w="0" w:type="dxa"/>
            <w:right w:w="108" w:type="dxa"/>
          </w:tblCellMar>
        </w:tblPrEx>
        <w:trPr>
          <w:trHeight w:val="737" w:hRule="atLeast"/>
          <w:jc w:val="center"/>
        </w:trPr>
        <w:tc>
          <w:tcPr>
            <w:tcW w:w="45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新冠肺炎疫情心理健康服务队伍培训（</w:t>
            </w:r>
            <w:r>
              <w:rPr>
                <w:rFonts w:hint="eastAsia" w:ascii="仿宋_GB2312" w:hAnsi="仿宋_GB2312" w:eastAsia="仿宋_GB2312" w:cs="仿宋_GB2312"/>
                <w:color w:val="000000"/>
                <w:kern w:val="0"/>
                <w:sz w:val="24"/>
                <w:szCs w:val="24"/>
                <w:lang w:val="en-US" w:eastAsia="zh-CN" w:bidi="ar"/>
              </w:rPr>
              <w:t>项目编号：</w:t>
            </w:r>
            <w:r>
              <w:rPr>
                <w:rFonts w:hint="eastAsia" w:ascii="仿宋_GB2312" w:hAnsi="仿宋_GB2312" w:eastAsia="仿宋_GB2312" w:cs="仿宋_GB2312"/>
                <w:color w:val="000000"/>
                <w:kern w:val="0"/>
                <w:sz w:val="24"/>
                <w:szCs w:val="24"/>
                <w:lang w:bidi="ar"/>
              </w:rPr>
              <w:t>2021A-077）</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20" w:lineRule="exact"/>
              <w:jc w:val="center"/>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val="en-US" w:eastAsia="zh-CN" w:bidi="ar"/>
              </w:rPr>
              <w:t>张家港</w:t>
            </w:r>
            <w:r>
              <w:rPr>
                <w:rFonts w:hint="eastAsia" w:ascii="仿宋_GB2312" w:hAnsi="仿宋_GB2312" w:eastAsia="仿宋_GB2312" w:cs="仿宋_GB2312"/>
                <w:color w:val="000000"/>
                <w:kern w:val="0"/>
                <w:sz w:val="24"/>
                <w:szCs w:val="24"/>
                <w:lang w:bidi="ar"/>
              </w:rPr>
              <w:t>市级</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20" w:lineRule="exact"/>
              <w:jc w:val="center"/>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徐亚娟</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20" w:lineRule="exact"/>
              <w:jc w:val="center"/>
              <w:textAlignment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kern w:val="0"/>
                <w:sz w:val="24"/>
                <w:szCs w:val="24"/>
                <w:lang w:val="en-US" w:eastAsia="zh-CN" w:bidi="ar"/>
              </w:rPr>
              <w:t>张家港市第四人民医院</w:t>
            </w:r>
          </w:p>
        </w:tc>
      </w:tr>
      <w:tr>
        <w:tblPrEx>
          <w:tblCellMar>
            <w:top w:w="0" w:type="dxa"/>
            <w:left w:w="108" w:type="dxa"/>
            <w:bottom w:w="0" w:type="dxa"/>
            <w:right w:w="108" w:type="dxa"/>
          </w:tblCellMar>
        </w:tblPrEx>
        <w:trPr>
          <w:trHeight w:val="737" w:hRule="atLeast"/>
          <w:jc w:val="center"/>
        </w:trPr>
        <w:tc>
          <w:tcPr>
            <w:tcW w:w="45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肺栓塞诊治研讨会（</w:t>
            </w:r>
            <w:r>
              <w:rPr>
                <w:rFonts w:hint="eastAsia" w:ascii="仿宋_GB2312" w:hAnsi="仿宋_GB2312" w:eastAsia="仿宋_GB2312" w:cs="仿宋_GB2312"/>
                <w:color w:val="000000"/>
                <w:kern w:val="0"/>
                <w:sz w:val="24"/>
                <w:szCs w:val="24"/>
                <w:lang w:val="en-US" w:eastAsia="zh-CN" w:bidi="ar"/>
              </w:rPr>
              <w:t>项目编号：</w:t>
            </w:r>
            <w:r>
              <w:rPr>
                <w:rFonts w:hint="eastAsia" w:ascii="仿宋_GB2312" w:hAnsi="仿宋_GB2312" w:eastAsia="仿宋_GB2312" w:cs="仿宋_GB2312"/>
                <w:color w:val="000000"/>
                <w:kern w:val="0"/>
                <w:sz w:val="24"/>
                <w:szCs w:val="24"/>
                <w:lang w:bidi="ar"/>
              </w:rPr>
              <w:t>2021B-</w:t>
            </w:r>
            <w:r>
              <w:rPr>
                <w:rFonts w:ascii="仿宋_GB2312" w:hAnsi="仿宋_GB2312" w:eastAsia="仿宋_GB2312" w:cs="仿宋_GB2312"/>
                <w:color w:val="000000"/>
                <w:kern w:val="0"/>
                <w:sz w:val="24"/>
                <w:szCs w:val="24"/>
                <w:lang w:bidi="ar"/>
              </w:rPr>
              <w:t>0</w:t>
            </w:r>
            <w:r>
              <w:rPr>
                <w:rFonts w:hint="eastAsia" w:ascii="仿宋_GB2312" w:hAnsi="仿宋_GB2312" w:eastAsia="仿宋_GB2312" w:cs="仿宋_GB2312"/>
                <w:color w:val="000000"/>
                <w:kern w:val="0"/>
                <w:sz w:val="24"/>
                <w:szCs w:val="24"/>
                <w:lang w:bidi="ar"/>
              </w:rPr>
              <w:t>28）</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20" w:lineRule="exact"/>
              <w:jc w:val="center"/>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val="en-US" w:eastAsia="zh-CN" w:bidi="ar"/>
              </w:rPr>
              <w:t>张家港</w:t>
            </w:r>
            <w:r>
              <w:rPr>
                <w:rFonts w:hint="eastAsia" w:ascii="仿宋_GB2312" w:hAnsi="仿宋_GB2312" w:eastAsia="仿宋_GB2312" w:cs="仿宋_GB2312"/>
                <w:color w:val="000000"/>
                <w:kern w:val="0"/>
                <w:sz w:val="24"/>
                <w:szCs w:val="24"/>
                <w:lang w:bidi="ar"/>
              </w:rPr>
              <w:t>市级</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20" w:lineRule="exact"/>
              <w:jc w:val="center"/>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季永华</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20" w:lineRule="exact"/>
              <w:jc w:val="center"/>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val="en-US" w:eastAsia="zh-CN" w:bidi="ar"/>
              </w:rPr>
              <w:t>张家港市第五人民医院</w:t>
            </w:r>
          </w:p>
        </w:tc>
      </w:tr>
      <w:tr>
        <w:tblPrEx>
          <w:tblCellMar>
            <w:top w:w="0" w:type="dxa"/>
            <w:left w:w="108" w:type="dxa"/>
            <w:bottom w:w="0" w:type="dxa"/>
            <w:right w:w="108" w:type="dxa"/>
          </w:tblCellMar>
        </w:tblPrEx>
        <w:trPr>
          <w:trHeight w:val="737" w:hRule="atLeast"/>
          <w:jc w:val="center"/>
        </w:trPr>
        <w:tc>
          <w:tcPr>
            <w:tcW w:w="45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卫生检验技术最新进展（</w:t>
            </w:r>
            <w:r>
              <w:rPr>
                <w:rFonts w:hint="eastAsia" w:ascii="仿宋_GB2312" w:hAnsi="仿宋_GB2312" w:eastAsia="仿宋_GB2312" w:cs="仿宋_GB2312"/>
                <w:color w:val="000000"/>
                <w:kern w:val="0"/>
                <w:sz w:val="24"/>
                <w:szCs w:val="24"/>
                <w:lang w:val="en-US" w:eastAsia="zh-CN" w:bidi="ar"/>
              </w:rPr>
              <w:t>项目编号：</w:t>
            </w:r>
            <w:r>
              <w:rPr>
                <w:rFonts w:hint="eastAsia" w:ascii="仿宋_GB2312" w:hAnsi="仿宋_GB2312" w:eastAsia="仿宋_GB2312" w:cs="仿宋_GB2312"/>
                <w:color w:val="000000"/>
                <w:kern w:val="0"/>
                <w:sz w:val="24"/>
                <w:szCs w:val="24"/>
                <w:lang w:bidi="ar"/>
              </w:rPr>
              <w:t>2021B-051）</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20" w:lineRule="exact"/>
              <w:jc w:val="center"/>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val="en-US" w:eastAsia="zh-CN" w:bidi="ar"/>
              </w:rPr>
              <w:t>张家港</w:t>
            </w:r>
            <w:r>
              <w:rPr>
                <w:rFonts w:hint="eastAsia" w:ascii="仿宋_GB2312" w:hAnsi="仿宋_GB2312" w:eastAsia="仿宋_GB2312" w:cs="仿宋_GB2312"/>
                <w:color w:val="000000"/>
                <w:kern w:val="0"/>
                <w:sz w:val="24"/>
                <w:szCs w:val="24"/>
                <w:lang w:bidi="ar"/>
              </w:rPr>
              <w:t>市级</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20" w:lineRule="exact"/>
              <w:jc w:val="center"/>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陈祝军</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20" w:lineRule="exact"/>
              <w:jc w:val="center"/>
              <w:textAlignment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kern w:val="0"/>
                <w:sz w:val="24"/>
                <w:szCs w:val="24"/>
                <w:lang w:val="en-US" w:eastAsia="zh-CN" w:bidi="ar"/>
              </w:rPr>
              <w:t>张家港市疾病预防控制中心</w:t>
            </w:r>
          </w:p>
        </w:tc>
      </w:tr>
      <w:tr>
        <w:tblPrEx>
          <w:tblCellMar>
            <w:top w:w="0" w:type="dxa"/>
            <w:left w:w="108" w:type="dxa"/>
            <w:bottom w:w="0" w:type="dxa"/>
            <w:right w:w="108" w:type="dxa"/>
          </w:tblCellMar>
        </w:tblPrEx>
        <w:trPr>
          <w:trHeight w:val="737" w:hRule="atLeast"/>
          <w:jc w:val="center"/>
        </w:trPr>
        <w:tc>
          <w:tcPr>
            <w:tcW w:w="45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ADHD</w:t>
            </w:r>
            <w:r>
              <w:rPr>
                <w:rFonts w:hint="eastAsia" w:ascii="仿宋_GB2312" w:hAnsi="仿宋_GB2312" w:eastAsia="仿宋_GB2312" w:cs="仿宋_GB2312"/>
                <w:color w:val="000000"/>
                <w:kern w:val="0"/>
                <w:sz w:val="24"/>
                <w:szCs w:val="24"/>
                <w:lang w:val="en-US" w:eastAsia="zh-CN" w:bidi="ar"/>
              </w:rPr>
              <w:t>儿童</w:t>
            </w:r>
            <w:r>
              <w:rPr>
                <w:rFonts w:hint="eastAsia" w:ascii="仿宋_GB2312" w:hAnsi="仿宋_GB2312" w:eastAsia="仿宋_GB2312" w:cs="仿宋_GB2312"/>
                <w:color w:val="000000"/>
                <w:kern w:val="0"/>
                <w:sz w:val="24"/>
                <w:szCs w:val="24"/>
                <w:lang w:bidi="ar"/>
              </w:rPr>
              <w:t>诊疗新进展（</w:t>
            </w:r>
            <w:r>
              <w:rPr>
                <w:rFonts w:hint="eastAsia" w:ascii="仿宋_GB2312" w:hAnsi="仿宋_GB2312" w:eastAsia="仿宋_GB2312" w:cs="仿宋_GB2312"/>
                <w:color w:val="000000"/>
                <w:kern w:val="0"/>
                <w:sz w:val="24"/>
                <w:szCs w:val="24"/>
                <w:lang w:val="en-US" w:eastAsia="zh-CN" w:bidi="ar"/>
              </w:rPr>
              <w:t>项目编号：</w:t>
            </w:r>
            <w:r>
              <w:rPr>
                <w:rFonts w:hint="eastAsia" w:ascii="仿宋_GB2312" w:hAnsi="仿宋_GB2312" w:eastAsia="仿宋_GB2312" w:cs="仿宋_GB2312"/>
                <w:color w:val="000000"/>
                <w:kern w:val="0"/>
                <w:sz w:val="24"/>
                <w:szCs w:val="24"/>
                <w:lang w:bidi="ar"/>
              </w:rPr>
              <w:t>2021A-052）</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20" w:lineRule="exact"/>
              <w:jc w:val="center"/>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val="en-US" w:eastAsia="zh-CN" w:bidi="ar"/>
              </w:rPr>
              <w:t>张家港</w:t>
            </w:r>
            <w:r>
              <w:rPr>
                <w:rFonts w:hint="eastAsia" w:ascii="仿宋_GB2312" w:hAnsi="仿宋_GB2312" w:eastAsia="仿宋_GB2312" w:cs="仿宋_GB2312"/>
                <w:color w:val="000000"/>
                <w:kern w:val="0"/>
                <w:sz w:val="24"/>
                <w:szCs w:val="24"/>
                <w:lang w:bidi="ar"/>
              </w:rPr>
              <w:t>市级</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20" w:lineRule="exact"/>
              <w:jc w:val="center"/>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邓红岩</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20" w:lineRule="exact"/>
              <w:jc w:val="center"/>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val="en-US" w:eastAsia="zh-CN" w:bidi="ar"/>
              </w:rPr>
              <w:t>张家港市妇幼保健所</w:t>
            </w:r>
          </w:p>
        </w:tc>
      </w:tr>
      <w:tr>
        <w:tblPrEx>
          <w:tblCellMar>
            <w:top w:w="0" w:type="dxa"/>
            <w:left w:w="108" w:type="dxa"/>
            <w:bottom w:w="0" w:type="dxa"/>
            <w:right w:w="108" w:type="dxa"/>
          </w:tblCellMar>
        </w:tblPrEx>
        <w:trPr>
          <w:trHeight w:val="737" w:hRule="atLeast"/>
          <w:jc w:val="center"/>
        </w:trPr>
        <w:tc>
          <w:tcPr>
            <w:tcW w:w="45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0"/>
                <w:sz w:val="24"/>
                <w:szCs w:val="24"/>
                <w:lang w:bidi="ar"/>
              </w:rPr>
              <w:t>重症患者康复介入学习班（</w:t>
            </w:r>
            <w:r>
              <w:rPr>
                <w:rFonts w:hint="eastAsia" w:ascii="仿宋_GB2312" w:hAnsi="仿宋_GB2312" w:eastAsia="仿宋_GB2312" w:cs="仿宋_GB2312"/>
                <w:color w:val="000000"/>
                <w:kern w:val="0"/>
                <w:sz w:val="24"/>
                <w:szCs w:val="24"/>
                <w:lang w:val="en-US" w:eastAsia="zh-CN" w:bidi="ar"/>
              </w:rPr>
              <w:t>项目编号：</w:t>
            </w:r>
            <w:r>
              <w:rPr>
                <w:rFonts w:hint="eastAsia" w:ascii="仿宋_GB2312" w:hAnsi="仿宋_GB2312" w:eastAsia="仿宋_GB2312" w:cs="仿宋_GB2312"/>
                <w:color w:val="000000"/>
                <w:kern w:val="0"/>
                <w:sz w:val="24"/>
                <w:szCs w:val="24"/>
                <w:lang w:bidi="ar"/>
              </w:rPr>
              <w:t>2021A-047）</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0"/>
                <w:sz w:val="24"/>
                <w:szCs w:val="24"/>
                <w:lang w:val="en-US" w:eastAsia="zh-CN" w:bidi="ar"/>
              </w:rPr>
              <w:t>张家港</w:t>
            </w:r>
            <w:r>
              <w:rPr>
                <w:rFonts w:hint="eastAsia" w:ascii="仿宋_GB2312" w:hAnsi="仿宋_GB2312" w:eastAsia="仿宋_GB2312" w:cs="仿宋_GB2312"/>
                <w:color w:val="000000"/>
                <w:kern w:val="0"/>
                <w:sz w:val="24"/>
                <w:szCs w:val="24"/>
                <w:lang w:bidi="ar"/>
              </w:rPr>
              <w:t>市级</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0"/>
                <w:sz w:val="24"/>
                <w:szCs w:val="24"/>
                <w:lang w:bidi="ar"/>
              </w:rPr>
              <w:t>郭耀良</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0"/>
                <w:sz w:val="24"/>
                <w:szCs w:val="24"/>
                <w:lang w:val="en-US" w:eastAsia="zh-CN" w:bidi="ar"/>
              </w:rPr>
              <w:t>张家港</w:t>
            </w:r>
            <w:r>
              <w:rPr>
                <w:rFonts w:hint="eastAsia" w:ascii="仿宋_GB2312" w:hAnsi="仿宋_GB2312" w:eastAsia="仿宋_GB2312" w:cs="仿宋_GB2312"/>
                <w:color w:val="000000"/>
                <w:kern w:val="0"/>
                <w:sz w:val="24"/>
                <w:szCs w:val="24"/>
                <w:lang w:bidi="ar"/>
              </w:rPr>
              <w:t>港城康复医院</w:t>
            </w:r>
          </w:p>
        </w:tc>
      </w:tr>
      <w:tr>
        <w:tblPrEx>
          <w:tblCellMar>
            <w:top w:w="0" w:type="dxa"/>
            <w:left w:w="108" w:type="dxa"/>
            <w:bottom w:w="0" w:type="dxa"/>
            <w:right w:w="108" w:type="dxa"/>
          </w:tblCellMar>
        </w:tblPrEx>
        <w:trPr>
          <w:trHeight w:val="737" w:hRule="atLeast"/>
          <w:jc w:val="center"/>
        </w:trPr>
        <w:tc>
          <w:tcPr>
            <w:tcW w:w="45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乳腺癌治疗新进展</w:t>
            </w:r>
            <w:r>
              <w:rPr>
                <w:rFonts w:hint="eastAsia" w:ascii="仿宋_GB2312" w:hAnsi="仿宋_GB2312" w:eastAsia="仿宋_GB2312" w:cs="仿宋_GB2312"/>
                <w:color w:val="000000"/>
                <w:kern w:val="0"/>
                <w:sz w:val="24"/>
                <w:szCs w:val="24"/>
                <w:lang w:eastAsia="zh-CN" w:bidi="ar"/>
              </w:rPr>
              <w:t>（</w:t>
            </w:r>
            <w:r>
              <w:rPr>
                <w:rFonts w:hint="eastAsia" w:ascii="仿宋_GB2312" w:hAnsi="仿宋_GB2312" w:eastAsia="仿宋_GB2312" w:cs="仿宋_GB2312"/>
                <w:color w:val="000000"/>
                <w:kern w:val="0"/>
                <w:sz w:val="24"/>
                <w:szCs w:val="24"/>
                <w:lang w:val="en-US" w:eastAsia="zh-CN" w:bidi="ar"/>
              </w:rPr>
              <w:t>项目编号：</w:t>
            </w:r>
            <w:r>
              <w:rPr>
                <w:rFonts w:hint="eastAsia" w:ascii="仿宋_GB2312" w:hAnsi="仿宋_GB2312" w:eastAsia="仿宋_GB2312" w:cs="仿宋_GB2312"/>
                <w:color w:val="000000"/>
                <w:kern w:val="0"/>
                <w:sz w:val="24"/>
                <w:szCs w:val="24"/>
                <w:lang w:bidi="ar"/>
              </w:rPr>
              <w:t>2021A-048)</w:t>
            </w:r>
          </w:p>
        </w:tc>
        <w:tc>
          <w:tcPr>
            <w:tcW w:w="14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20" w:lineRule="exact"/>
              <w:jc w:val="center"/>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val="en-US" w:eastAsia="zh-CN" w:bidi="ar"/>
              </w:rPr>
              <w:t>张家港</w:t>
            </w:r>
            <w:r>
              <w:rPr>
                <w:rFonts w:hint="eastAsia" w:ascii="仿宋_GB2312" w:hAnsi="仿宋_GB2312" w:eastAsia="仿宋_GB2312" w:cs="仿宋_GB2312"/>
                <w:color w:val="000000"/>
                <w:kern w:val="0"/>
                <w:sz w:val="24"/>
                <w:szCs w:val="24"/>
                <w:lang w:bidi="ar"/>
              </w:rPr>
              <w:t>市级</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20" w:lineRule="exact"/>
              <w:jc w:val="center"/>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王建明</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20" w:lineRule="exact"/>
              <w:jc w:val="center"/>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val="en-US" w:eastAsia="zh-CN" w:bidi="ar"/>
              </w:rPr>
              <w:t>张家港</w:t>
            </w:r>
            <w:r>
              <w:rPr>
                <w:rFonts w:hint="eastAsia" w:ascii="仿宋_GB2312" w:hAnsi="仿宋_GB2312" w:eastAsia="仿宋_GB2312" w:cs="仿宋_GB2312"/>
                <w:color w:val="000000"/>
                <w:kern w:val="0"/>
                <w:sz w:val="24"/>
                <w:szCs w:val="24"/>
                <w:lang w:bidi="ar"/>
              </w:rPr>
              <w:t>广和中西医结合医院</w:t>
            </w:r>
          </w:p>
        </w:tc>
      </w:tr>
    </w:tbl>
    <w:p/>
    <w:p>
      <w:pPr>
        <w:spacing w:line="560" w:lineRule="exact"/>
        <w:ind w:firstLine="660"/>
        <w:rPr>
          <w:rFonts w:ascii="仿宋_GB2312" w:hAnsi="方正小标宋简体" w:eastAsia="仿宋_GB2312" w:cs="宋体"/>
          <w:kern w:val="0"/>
          <w:sz w:val="32"/>
          <w:szCs w:val="32"/>
        </w:rPr>
      </w:pPr>
    </w:p>
    <w:p>
      <w:pPr>
        <w:widowControl/>
        <w:shd w:val="clear" w:color="auto" w:fill="FFFFFF"/>
        <w:spacing w:line="560" w:lineRule="exact"/>
        <w:ind w:firstLine="561"/>
        <w:jc w:val="left"/>
        <w:rPr>
          <w:rFonts w:hint="eastAsia" w:ascii="仿宋_GB2312" w:eastAsia="仿宋_GB2312"/>
          <w:sz w:val="32"/>
          <w:szCs w:val="32"/>
        </w:rPr>
      </w:pPr>
    </w:p>
    <w:p>
      <w:pPr>
        <w:widowControl/>
        <w:shd w:val="clear" w:color="auto" w:fill="FFFFFF"/>
        <w:spacing w:line="560" w:lineRule="exact"/>
        <w:ind w:firstLine="561"/>
        <w:jc w:val="left"/>
        <w:rPr>
          <w:rFonts w:hint="eastAsia" w:ascii="仿宋_GB2312" w:eastAsia="仿宋_GB2312"/>
          <w:sz w:val="32"/>
          <w:szCs w:val="32"/>
        </w:rPr>
      </w:pPr>
    </w:p>
    <w:p>
      <w:pPr>
        <w:ind w:firstLine="800" w:firstLineChars="200"/>
        <w:jc w:val="left"/>
        <w:rPr>
          <w:rFonts w:hint="eastAsia" w:ascii="方正小标宋简体" w:hAnsi="方正小标宋简体" w:eastAsia="仿宋_GB2312"/>
          <w:sz w:val="40"/>
          <w:szCs w:val="40"/>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5435C60"/>
    <w:rsid w:val="081608A9"/>
    <w:rsid w:val="19F94ECB"/>
    <w:rsid w:val="1D460CE3"/>
    <w:rsid w:val="28B2052F"/>
    <w:rsid w:val="420E4660"/>
    <w:rsid w:val="45435C60"/>
    <w:rsid w:val="4945308A"/>
    <w:rsid w:val="4B9D6F73"/>
    <w:rsid w:val="5450664F"/>
    <w:rsid w:val="707921E6"/>
    <w:rsid w:val="715A408C"/>
    <w:rsid w:val="78CA75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1100</Words>
  <Characters>1285</Characters>
  <Lines>0</Lines>
  <Paragraphs>0</Paragraphs>
  <TotalTime>259</TotalTime>
  <ScaleCrop>false</ScaleCrop>
  <LinksUpToDate>false</LinksUpToDate>
  <CharactersWithSpaces>1353</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2022-04-01T05:23:00Z</dcterms:created>
  <dc:creator>半夏</dc:creator>
  <cp:lastModifiedBy>驭风者</cp:lastModifiedBy>
  <dcterms:modified xsi:type="dcterms:W3CDTF">2022-04-07T01:05:11Z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DAD0E7311E244D2489959E2D96BAE6E9</vt:lpwstr>
  </property>
</Properties>
</file>