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2022年度张家港市级示范家庭农场拟认定名单</w:t>
      </w:r>
    </w:p>
    <w:tbl>
      <w:tblPr>
        <w:tblStyle w:val="2"/>
        <w:tblW w:w="488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6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</w:rPr>
              <w:t>家庭农场名称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1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张家港市杨舍镇金苑家庭农场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张家港市杨舍镇魏忠家庭农场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张家港市杨舍镇沐俊传家庭农场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张家港市杨舍镇夏立长家庭农场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张家港市杨舍镇张长征家庭农场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张家港市杨舍镇殷建华家庭农场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张家港市杨舍镇盛跃文家庭农场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张家港市塘桥镇谢周劲家庭农场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张家港市塘桥镇朱二奇家庭农场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张家港市塘桥镇赵云家庭农场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张家港市塘桥镇徐于伍家庭农场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张家港市塘桥镇韩阳家庭农场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张家港市塘桥镇毛稳定家庭农场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张家港市塘桥镇邱德领家庭农场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张家港市塘桥镇时刚家庭农场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张家港市塘桥镇赵江波家庭农场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张家港市塘桥镇严友高家庭农场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张家港市塘桥镇左宗水家庭农场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张家港市塘桥镇林汉明家庭农场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张家港市塘桥镇徐红家庭农场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张家港市塘桥镇姜孝忠家庭农场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张家港市塘桥镇宋昌俊家庭农场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张家港市塘桥镇沈根丑家庭农场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张家港市塘桥镇王安国家庭农场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张家港市塘桥镇常庆龙家庭农场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张家港市塘桥镇陈先早家庭农场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张家港市塘桥镇左根青家庭农场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张家港市塘桥镇范新龙家庭农场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张家港市塘桥镇俞金文家庭农场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张家港市塘桥镇车志勇家庭农场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张家港市塘桥镇伍茂发家庭农场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张家港市塘桥镇黄卫明家庭农场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张家港市塘桥镇许文亮家庭农场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张家港市塘桥镇向奎家庭农场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张家港市塘桥镇车学胜家庭农场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张家港市塘桥镇徐红兵家庭农场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张家港市塘桥镇汤建刚家庭农场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张家港市塘桥镇妙桥大愚木舍家庭农场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张家港市锦丰镇夏小勇家庭农场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张家港市锦丰镇青青家庭农场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张家港市锦丰镇谷满田家庭农场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张家港市锦丰镇庄武猛家庭农场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张家港市锦丰镇宸宇家庭农场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张家港市锦丰镇陈传鸿家庭农场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张家港市锦丰镇陆卫民家庭农场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张家港市锦丰镇亦凡家庭农场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张家港市锦丰镇左章佐家庭农场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张家港市锦丰镇洪桥家庭农场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张家港市锦丰镇王社会家庭农场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张家港市锦丰镇徐云飞家庭农场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张家港市锦丰镇左章家庭农场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张家港市锦丰镇肖华家庭农场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张家港市锦丰镇孙业存家庭农场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张家港市锦丰镇李翔飞家庭农场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张家港市锦丰镇孔祥锁家庭农场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张家港市锦丰镇王凤清家庭农场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张家港市锦丰镇王祥家庭农场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张家港市锦丰镇朱兴才家庭农场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张家港市锦丰镇黄兵家庭农场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张家港市南丰镇马玉平家庭农场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张家港市南丰伟建家庭农场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张家港市南丰镇孙照云家庭农场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张家港市南丰镇程国保家庭农场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张家港市南丰镇徐玖意家庭农场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张家港市南丰镇张文家庭农场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张家港市大新镇福善家庭农场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张家港市大新镇盛松年家庭农场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张家港市凤凰镇姚文江家庭农场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张家港市凤凰镇朱文革家庭农场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张家港市凤凰镇永安家庭农场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张家港市凤凰镇盛绍权家庭农场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张家港市乐余镇王春华家庭农场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张家港市乐余镇林秀珍家庭农场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张家港市乐余镇丁云荣家庭农场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张家港市乐余镇程国艮家庭农场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张家港市乐余镇老夏家庭农场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张家港市乐余镇小和家庭农场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张家港市乐余镇徐智强家庭农场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张家港市乐余镇传能家庭农场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张家港市乐余镇沐昌库家庭农场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张家港市乐余镇丁仁亮家庭农场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张家港市乐余镇刘报家庭农场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张家港市乐余镇魏元举家庭农场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张家港市乐余镇春虎家庭农场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张家港市乐余镇瑞丰家庭农场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张家港市乐余镇老房家庭农场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张家港市乐余镇袁佳家庭农场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张家港市乐余镇建剑家庭农场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张家港市乐余镇徐于道家庭农场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张家港市乐余镇陈闩保家庭农场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张家港市乐余镇锦明家庭农场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张家港市乐余镇郝尚中家庭农场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张家港市德积黄振家庭农场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张家港市德积袁之发家庭农场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张家港市德积孙群肆家庭农场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张家港市德积沐方保家庭农场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张家港市德积李文生家庭农场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张家港市德积沐俊东家庭农场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张家港市德积丁银才家庭农场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张家港市德积王宜举家庭农场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张家港市德积陆金良家庭农场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张家港市后塍有利家庭农场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张家港市后塍罗子家庭农场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张家港市后塍小刚家庭农场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张家港市后塍美禾家庭农场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中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张家港市常阴沙现代农业示范园润丰家庭农场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7EE7B17-22DA-4A28-91F8-D31EC15239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0335C64-1CAA-4216-A032-C209D347DE9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42AEDE8-7748-4F25-A255-717B4B6E02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WIzYzg5OTdjZjE0YTQwN2JhZTY4MmZhYWEzYmIifQ=="/>
  </w:docVars>
  <w:rsids>
    <w:rsidRoot w:val="1B3C1E1F"/>
    <w:rsid w:val="1B3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2022-11-25T05:39:00Z</dcterms:created>
  <dc:creator>灼灼</dc:creator>
  <cp:lastModifiedBy>灼灼</cp:lastModifiedBy>
  <dcterms:modified xsi:type="dcterms:W3CDTF">2022-11-25T05:40:05Z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47F8D7B5167649B8B82846D5D46A3C3A</vt:lpwstr>
  </property>
</Properties>
</file>