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367"/>
        <w:gridCol w:w="3900"/>
        <w:gridCol w:w="3270"/>
        <w:gridCol w:w="1536"/>
        <w:gridCol w:w="912"/>
        <w:gridCol w:w="1808"/>
        <w:gridCol w:w="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8"/>
          </w:tcPr>
          <w:p>
            <w:pPr>
              <w:tabs>
                <w:tab w:val="left" w:pos="5250"/>
              </w:tabs>
              <w:jc w:val="center"/>
            </w:pPr>
            <w:bookmarkStart w:id="0" w:name="_GoBack"/>
            <w:r>
              <w:rPr>
                <w:rFonts w:hint="eastAsia" w:ascii="宋体" w:hAnsi="宋体" w:cs="宋体"/>
                <w:b/>
                <w:kern w:val="0"/>
                <w:sz w:val="44"/>
                <w:szCs w:val="44"/>
              </w:rPr>
              <w:t>2022年度随机监督抽查情况公示一览表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序号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单位类别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单位地址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抽查结果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抽检结果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不合格项目及检测值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是否行政处罚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涉水产品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江苏富淼科技股份有限公司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张家港市凤凰镇杨家桥村（飞翔化工集中区）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合格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医疗机构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大新镇新南社区卫生服务分中心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张家港市大新镇新南社区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医疗机构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锦丰镇新港社区卫生服务站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张家港市锦丰镇新港村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4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医疗机构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塘桥镇青龙社区卫生服务站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张家港市塘桥镇青龙社区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5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医疗机构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锦丰镇联兴社区卫生服务站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张家港市锦丰镇联兴村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6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医疗机构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常阴沙现代农业示范园区社区卫生服务中心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张家港市常阴沙现代农业示范园区常南社区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7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医疗机构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张家港合兴医院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张家港市锦丰镇合兴华山路8号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8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医疗机构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锦丰镇滨江社区卫生服务分中心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张家港市锦丰镇金鹿路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9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医疗机构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张家港牙佳达口腔门诊部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张家港市金港镇长江中路170号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10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医疗机构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张家港康锐口腔门诊部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张家港市金港镇紫金花苑2幢M10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11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医疗机构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张家港植得口腔诊所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张家港市金港镇中兴南路45号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12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医疗机构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张家港颜汐医疗美容诊所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张家港市杨舍镇城建新村16幢B202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13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医疗机构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张家港市金港街道金都社区卫生服务站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张家港市金港街道兴港路933号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医疗机构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张家港市金港街道中圩社区卫生服务站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张家港市金港街道中圩西路46号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15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医疗机构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凤凰镇安庆社区卫生服务分中心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凤凰镇安庆村村部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16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传染病防治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锦丰镇新港社区卫生服务站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张家港市锦丰镇新港村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17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传染病防治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塘桥镇青龙社区卫生服务站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张家港市塘桥镇青龙社区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18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传染病防治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张家港合兴医院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张家港市锦丰镇合兴华山路8号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19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传染病防治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锦丰镇联兴社区卫生服务站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张家港市锦丰镇联兴村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20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传染病防治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黄健口腔诊所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杨舍镇香港城1幢103-3、1幢B座101-6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21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传染病防治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陶律五官科诊所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张家港市杨舍镇沙洲东路银都桂花园13幢12号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22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传染病防治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常阴沙现代农业示范园区社区卫生服务中心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张家港市常阴沙现代农业示范园区常南社区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23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传染病防治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张家港牙佳达口腔门诊部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张家港市金港镇长江中路170号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24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传染病防治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张家港美年大健康玲珑健康体检中心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张家港市杨舍镇玲珑大厦（东苑路28号）一层、二层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25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传染病防治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张家港市第五人民医院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张家港市乐余镇乐红路25号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26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计划生育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张家港晨阳医院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张家港市杨舍镇晨阳街道人民路68号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27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计划生育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张家港广和中西医结合医院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张家港市金港镇天台南路50号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28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计划生育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张家港鹿苑医院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张家港市塘桥镇鹿苑金桥路6幢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29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计划生育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张家港市第六人民医院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张家港市锦丰镇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30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计划生育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张家港博爱医院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张家港市杨舍镇晨阳街道南新桥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31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计划生育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张家港市凤凰镇人民医院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张家港市凤凰镇映山路8号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32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计划生育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张家港沙洲医院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张家港市金港镇德积街道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33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计划生育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张家港香山医院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张家港市金港镇南沙香山西路18号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34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计划生育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张家港东莱医院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张家港市杨舍镇东莱街道集萃路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35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计划生育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张家港市南丰镇人民医院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张家港市南丰镇民丰南路2号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36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消毒产品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张家港华诺日用品有限公司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江苏省苏州市张家港市杨舍镇泗港街道斜坝路2号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37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消毒产品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张家港俱扬医疗器械有限公司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张家港市锦丰镇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38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消毒产品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苏州艾贝欧生物科技有限公司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苏州市张家港市经济技术开发区（市高新技术创业服务中心）D幢511-512室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39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消毒产品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江苏黑森林环保科技有限公司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张家港市金港镇后塍晨丰公路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40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消毒产品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江苏梦达日用品有限公司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江苏省苏州市张家港市金港镇后塍中华路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41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消毒产品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张家港市盛康纸品有限公司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张家港市金港镇占文村河南巷208号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42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消毒产品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张家港市环宇制药设备有限公司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江苏省张家港市金港镇江苏环保新材料产业园晨港路南侧1、2幢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43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消毒产品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张家港华菱医疗设备股份公司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江苏省苏州市张家港市金港镇南沙三甲里路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44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放射诊疗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张家港广和中西医结合医院有限公司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江苏省苏州市张家港市金港镇天台南路50号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45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放射诊疗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张家港市第四人民医院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张家港市长安南路包基卡口北疏港高速西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46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放射诊疗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姚芳口腔诊所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张家港市锦丰镇三兴街道天鹏路43号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47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放射诊疗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张家港市杨舍东城刘广涛口腔诊所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张家港市南苑东路129号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48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放射诊疗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张家港珂润口腔诊所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张家港市杨舍镇缇香广场B座M20-A、M20-B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49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放射诊疗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杨立祥口腔诊所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张家港市塘桥镇镇中北路18号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50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放射诊疗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张家港市港区李剑英口腔诊所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张家港市金港镇长江中路169号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51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放射诊疗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张家港市中医医院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张家港市杨舍镇康乐路4号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52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放射诊疗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张家港康丽医院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张家港市东苑路28号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53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职业卫生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张家港市第六人民医院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张家港市锦丰镇锦中路35号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54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职业卫生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张家港市疾病预防控制中心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张家港市杨舍镇职中路9号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55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职业卫生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江苏君信新华安全科技有限公司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杨舍镇国泰北路1号（高新技术创业服务中心）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56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餐饮具集中消毒单位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张家港市江韵南餐具有限公司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张家港市杨舍镇振兴中路（梁丰机械工业园A幢）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57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供水单位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张家港市给排水有限公司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张家港市杨舍镇长泾路268号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合格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58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供水单位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张家港市给排水公司第四水厂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张家港市锦丰镇沿江公路北侧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合格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59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供水单位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张家港市财政局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江苏省苏州市张家港市杨舍镇东城人民中路50号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合格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60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供水单位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张家港保税区国泰景云物业管理有限公司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江苏省苏州市张家港市杨舍镇东城人民中路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发现问题已责令改正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不合格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菌落总数740CFU/mL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61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供水单位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张家港市第三人民医院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张家港市塘桥镇人民中路8号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合格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62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供水单位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张家港市卫生健康委员会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张家港市职中路18号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合格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63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供水单位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张家港市住房和城乡建设局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江苏省苏州市张家港市杨舍镇东城人民中路68号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合格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64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供水单位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张家港市第一人民医院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张家港市杨舍镇西城暨阳西路68号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合格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65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供水单位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张家港曼巴特购物广场有限公司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张家港市杨舍镇河西路88号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合格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66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学校卫生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张家港市晨阳学校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张家港市杨舍镇晨阳街道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发现问题已责令整改（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已</w:t>
            </w:r>
            <w:r>
              <w:rPr>
                <w:rFonts w:hint="eastAsia" w:ascii="宋体" w:hAnsi="宋体" w:cs="宋体"/>
                <w:sz w:val="20"/>
                <w:szCs w:val="20"/>
              </w:rPr>
              <w:t>完成</w:t>
            </w:r>
            <w:r>
              <w:rPr>
                <w:rFonts w:hint="eastAsia" w:ascii="宋体" w:hAnsi="宋体" w:cs="宋体"/>
                <w:sz w:val="20"/>
                <w:szCs w:val="20"/>
                <w:lang w:eastAsia="zh-CN"/>
              </w:rPr>
              <w:t>整改</w:t>
            </w:r>
            <w:r>
              <w:rPr>
                <w:rFonts w:hint="eastAsia" w:ascii="宋体" w:hAnsi="宋体" w:cs="宋体"/>
                <w:sz w:val="20"/>
                <w:szCs w:val="20"/>
              </w:rPr>
              <w:t>）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不合格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部分黑板照度 </w:t>
            </w:r>
          </w:p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67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学校卫生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张家港市塘桥镇妙桥小学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张家港市塘桥镇妙桥办事处沿河街58号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发现问题已责令整改（已启动整改，预计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sz w:val="20"/>
                <w:szCs w:val="20"/>
              </w:rPr>
              <w:t>月完成）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不合格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部分黑板照度均匀度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68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学校卫生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张家港市港区小学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张家港市金港镇长山长欣路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发现问题已责令整改（已启动整改，预计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sz w:val="20"/>
                <w:szCs w:val="20"/>
              </w:rPr>
              <w:t>月完成）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不合格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部分黑板照度 </w:t>
            </w:r>
          </w:p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69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学校卫生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张家港市塘市初级中学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张家港市杨舍镇金塘中路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70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学校卫生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张家港市白云学校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张家港市金港镇德积朝南村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发现问题已责令整改（已启动整改，预计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sz w:val="20"/>
                <w:szCs w:val="20"/>
              </w:rPr>
              <w:t>月完成）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不合格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部分黑板照度 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71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学校卫生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张家港市塘桥初级中学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张家港市塘桥镇华芳路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72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学校卫生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张家港市凤凰中学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江苏省苏州市张家港市凤凰镇嘉泰路8号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73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学校卫生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张家港市塘桥青龙小学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张家港市塘桥镇南京东路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74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学校卫生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张家港市塘桥中心小学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张家港市塘桥镇富民路123号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75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张家港市常阴沙现代农业示范园足惜缘足浴店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张家港市常阴沙现代农业示范园区乐红路44号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76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张家港市常阴沙现代农业示范园二风亭民宿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张家港市常阴沙现代农业示范园区通江路3号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发现问题已责令整改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公共场所经营者将消毒间挪作他用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是①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77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张家港市常阴沙现代农业示范园七陌轩民宿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张家港市常阴沙现代农业示范园区通江路3号（K幢）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78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张家港市常阴沙现代农业示范园佳日宾馆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张家港市常阴沙现代农业示范园区乐红路52号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合格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79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张家港市常阴沙现代农业示范园一苇轩民宿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张家港市常阴沙现代农业示范园区通江路3号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80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张家港市常阴沙现代农业示范园五福苑民宿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张家港市常阴沙现代农业示范园区通江路3号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81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张家港市常阴沙现代农业示范园四和楼民宿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张家港市常阴沙现代农业示范园区通江路3号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合格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82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张家港市梁丰双语实验学校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张家港市杨舍镇暨阳东路256号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合格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83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张家港市暨阳湖旅游发展有限公司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张家港市杨舍镇暨阳湖生态园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合格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84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张家港喜达都体育发展有限公司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张家港市杨舍镇金港大道新城吾悦广场410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合格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85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张家港市海尔斯体育文化有限公司（中联铂悦游泳馆）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张家港市杨舍镇塘市街道旗杆路北侧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合格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86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张家港市杨舍西城星河湾健身会所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张家港市杨舍镇泗杨路美辰壹号会所内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合格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87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张家港佳德体育运动发展有限公司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张家港市杨舍镇国泰南路1号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合格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88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张家港市金仕城健身有限公司汇金中心店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张家港市杨舍镇人民东路8-2、8-3、8-4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合格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89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苏州甲江南健身管理有限公司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张家港市杨舍镇暨阳湖大道8号暨阳湖1号会所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发现问题已责令改正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合格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安排未获得有效健康合格证明的从业人员从事直接为顾客服务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90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张家港市海尔斯体育文化有限公司（君临新城游泳馆）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张家港市杨舍镇东苑路君临新城内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合格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91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张家港市杨舍西城凯旋健身丽景会所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张家港市杨舍镇金港大道330号-101室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发现问题已责令改正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合格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安排未获得有效健康合格证明的从业人员从事直接为顾客服务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92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张家港市海尔斯体育文化有限公司（职工文体中心）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张家港市杨舍镇一干河东路18号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合格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93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张家港市杨舍镇美辰凯旋健身会所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张家港市杨舍镇泗杨路星河湾会所5号楼一楼W101和负一层-W101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合格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94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张家港市沙洲湖酒店有限公司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张家港市杨舍镇一干河东路333号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合格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95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江苏国泰国际集团华昇实业有限公司张家港国贸酒店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张家港市杨舍镇人民中路42号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合格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96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张家港市暨阳湖大酒店有限公司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张家港市杨舍镇港城大道东侧、南二环路北侧（暨阳湖大酒店）1室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不合格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集中空调送风中细菌总数526 CFU/m²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97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张家港市杨舍镇沉香美容美发店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张家港市杨舍镇东环路109、111号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98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张家港市杨舍镇梵玛西皮肤管理中心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杨舍镇沙洲西路115号（天霸商务馆）101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99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张家港市杨舍镇名汇美发店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张家港市杨舍镇铂悦花园25幢勤星路173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发现问题已责令改正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安排未获得有效健康合格证明的从业人员从事直接为顾客服务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100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张家港市杨舍镇庆熙美学皮肤管理中心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张家港市杨舍镇阳光锦程1期C1幢M29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101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张家港市杨舍镇美欧养生会所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张家港市杨舍镇西门南村5号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102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张家港市杨舍西城百会美容美体水疗会所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张家港市杨舍镇沙洲西路61-63号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103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张家港市杨舍镇金汐美容中心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张家港市杨舍镇范庄花苑22号M9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104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张家港市杨舍镇沐梵养发馆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张家港市杨舍镇东方新天地1幢B1812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105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张家港市杨舍镇悦美产后修复中心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杨舍镇暨阳湖大道9号暨阳湖皇冠5号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合格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106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张家港市杨舍镇阳光锦程艾美阁美容院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张家港市杨舍镇阳光锦程花园30幢M111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107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张家港市杨舍镇杨舍西街颜护士医疗美容中心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张家港市杨舍镇杨舍西街40号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发现问题已责令改正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不合格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毛巾细菌总数1800 CFU/25cm²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108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张家港市杨舍东城丽姿尊尚养生馆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张家港市杨舍镇东环路68号城南大厦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发现问题已责令改正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安排未获得有效健康合格证明的从业人员从事直接为顾客服务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109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张家港市杨舍镇汉姿养生馆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张家港市杨舍镇云盘二村17幢M6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110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张家港市杨舍镇斯缇芙美容中心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张家港市杨舍镇河西路88号曼巴特购物广场2幢B1218、1219、1220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发现问题已责令改正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安排未获得有效健康合格证明的从业人员从事直接为顾客服务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否</w:t>
            </w:r>
            <w:r>
              <w:rPr>
                <w:rFonts w:hint="eastAsia" w:ascii="宋体" w:hAnsi="宋体" w:cs="宋体"/>
                <w:sz w:val="20"/>
                <w:szCs w:val="20"/>
              </w:rPr>
              <w:t>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111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张家港市杨舍镇伊莱美产后恢复中心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杨舍镇永安路1064-1068号门面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发现问题已责令改正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安排未获得有效健康合格证明的从业人员从事直接为顾客服务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否</w:t>
            </w:r>
            <w:r>
              <w:rPr>
                <w:rFonts w:hint="eastAsia" w:ascii="宋体" w:hAnsi="宋体" w:cs="宋体"/>
                <w:sz w:val="20"/>
                <w:szCs w:val="20"/>
              </w:rPr>
              <w:t>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112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张家港市杨舍镇斯奈尔美甲美睫工作室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苏州市张家港市杨舍镇皇家首座河东南路79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发现问题已责令改正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安排未获得有效健康合格证明的从业人员从事直接为顾客服务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否</w:t>
            </w:r>
            <w:r>
              <w:rPr>
                <w:rFonts w:hint="eastAsia" w:ascii="宋体" w:hAnsi="宋体" w:cs="宋体"/>
                <w:sz w:val="20"/>
                <w:szCs w:val="20"/>
              </w:rPr>
              <w:t>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113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张家港市杨舍镇参美人化妆品店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张家港市杨舍镇吾悦广场C1幢M152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114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张家港市杨舍镇睿熙美容院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张家港市杨舍镇塘市聚丰新村25幢1号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115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张家港市杨舍新市河路琅思美容养生造型会所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张家港市杨舍镇阳光锦程3期68号A幢M202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116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张家港市唐宫碧水桑拿休闲中心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张家港市杨舍镇塘市河北村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117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张家港市杨舍乘航龙泉水疗会所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张家港市杨舍镇乘航镇中路骏腾商务楼3、4层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118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张家港市杨舍东莱大唐商务宾馆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张家港市杨舍镇东莱中路19幢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119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张家港市保利大剧院管理有限公司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张家港市杨舍镇人民东路5号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合格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120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江苏港城汽车运输集团有限公司港城汽车站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张家港市杨舍镇河西南路18号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121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张家港市杨舍西城友邦宾馆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张家港市杨舍镇长安中路世纪大厦附楼顶层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122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张家港市凯撒快捷酒店有限公司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张家港市杨舍镇乌农路江帆菜场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123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张家港市杨舍镇东莱东苑假日宾馆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张家港市杨舍镇东莱西路3号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发现问题已责令改正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合格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安排未获得有效健康合格证明的从业人员从事直接为顾客服务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否</w:t>
            </w:r>
            <w:r>
              <w:rPr>
                <w:rFonts w:hint="eastAsia" w:ascii="宋体" w:hAnsi="宋体" w:cs="宋体"/>
                <w:sz w:val="20"/>
                <w:szCs w:val="20"/>
              </w:rPr>
              <w:t>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124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张家港市杨舍镇海纳百川宾馆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张家港市杨舍镇长安南路320号威龙广场B区4-5层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发现问题已责令改正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未按规定对公共场所卫生质量进行卫生检测等案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否</w:t>
            </w:r>
            <w:r>
              <w:rPr>
                <w:rFonts w:hint="eastAsia" w:ascii="宋体" w:hAnsi="宋体" w:cs="宋体"/>
                <w:sz w:val="20"/>
                <w:szCs w:val="20"/>
              </w:rPr>
              <w:t>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125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张家港市杨舍开发区皇冠玖玖宾馆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张家港市杨舍镇中兴路北侧精英公寓一号楼9-11层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126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张家港杨舍东城美居我家商务酒店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张家港市杨舍镇华昌路3号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合格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127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张家港市军建宾馆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张家港市杨舍镇闸上村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128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张家港市杨舍西城君缘商务宾馆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张家港市杨舍镇国泰四季花园2幢M102、B202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合格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129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张家港美伦精品酒店有限公司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张家港市杨舍镇沙洲西路与百桥路交界处购物公园内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合格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130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张家港市杨舍东城玲珑湾星程商务酒店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张家港市杨舍镇新农路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131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张家港市杨舍金鼎商务宾馆有限公司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张家港市杨舍镇长安路352号五楼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发现问题已责令改正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合格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安排未获得有效健康合格证明的从业人员从事直接为顾客服务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否</w:t>
            </w:r>
            <w:r>
              <w:rPr>
                <w:rFonts w:hint="eastAsia" w:ascii="宋体" w:hAnsi="宋体" w:cs="宋体"/>
                <w:sz w:val="20"/>
                <w:szCs w:val="20"/>
              </w:rPr>
              <w:t>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132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张家港市杨舍镇塘市金塘商务宾馆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张家港市杨舍镇塘市金塘中路1号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合格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133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张家港从周酒店管理有限公司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张家港市杨舍镇长安路382号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发现问题已责令改正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合格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安排未获得有效健康合格证明的从业人员从事直接为顾客服务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否</w:t>
            </w:r>
            <w:r>
              <w:rPr>
                <w:rFonts w:hint="eastAsia" w:ascii="宋体" w:hAnsi="宋体" w:cs="宋体"/>
                <w:sz w:val="20"/>
                <w:szCs w:val="20"/>
              </w:rPr>
              <w:t>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134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张家港市塘桥海豚湾游泳馆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张家港市塘桥镇北京路144号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合格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135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张家港市塘桥成田健身会所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张家港市塘桥镇南京西路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合格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136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张家港市塘桥镇原宿沙龙美发店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张家港市塘桥镇北京路281号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137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张家港市塘桥柏兆发型设计工作室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张家港市塘桥镇北京路681号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138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张家港市塘桥镇妙桥千丝秀美容美发店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张家港市塘桥镇妙桥西街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发现问题已责令整改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安排未获得有效健康合格证明的从业人员从事直接为顾客服务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139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张家港市塘桥今世缘休闲足浴馆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张家港市塘桥镇维达路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140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张家港市菩麟养生足道馆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张家港市杨舍镇长安路382号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141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张家港市塘桥阿里巴巴精选酒店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张家港市塘桥镇人民中路48号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142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张家港华芳新城酒店有限公司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张家港市塘桥镇南京路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合格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143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张家港市塘桥华天大旅社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江苏省苏州市张家港市塘桥镇镇中路64号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合格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144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张家港市金茂商务宾馆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张家港市塘桥镇鹿苑世晨锦苑7幢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145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张家港市塘桥金太阳旅馆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苏州市张家港市塘桥镇国际针纺城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146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张家港市塘桥盈丰楼招待所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张家港市塘桥镇美食街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147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张家港市宝力杰健身有限公司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张家港市凤凰镇凤凰生活广场157号3-4层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合格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148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张家港市凤凰镇水玲珑美容养生馆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凤凰镇凤凰花苑西幢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合格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149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张家港市凤凰阿通美发足浴会所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凤凰镇西张张市路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150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张家港市凤凰镇凤凰花田美宿旅游民宿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张家港市凤凰镇双塘村26组28号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151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张家港市凤凰镇凤凰印象酒店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张家港市凤凰镇金谷路91号第四层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发现问题已责令整改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安排未获得有效健康合格证明的从业人员从事直接为顾客服务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152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张家港市凤凰镇天云宾馆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张家港市凤凰镇西张金谷路10号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合格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153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张家港市凤凰镇驿家宾馆</w:t>
            </w:r>
          </w:p>
        </w:tc>
        <w:tc>
          <w:tcPr>
            <w:tcW w:w="3270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张家港市凤凰镇金谷路5号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发现问题已责令整改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合格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公共场所经营者将消毒间挪作他用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是①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154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张家港市杨舍镇初颜美容店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张家港市杨舍镇河西南路31号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无法联系（检查时已关闭）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155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苏州永联快捷连锁酒店有限公司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张家港市杨舍镇永安路朝阳弄100号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无法联系（检查时已关闭）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156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张家港市迷朵酒店有限公司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张家港市杨舍镇长安南路322号202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无法联系（检查时已关闭）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157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张家港市塘桥镇足春堂足浴店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塘桥镇铂金名邸29幢北京路687号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无法联系（检查时已关闭）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158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张家港市凤凰镇港口美丽心情护肤苑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张家港市凤凰镇港口港程路（门厅南幢104）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无法联系（检查时已关闭）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159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张家港市凤凰镇馨予足浴店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张家港市凤凰镇双龙路195号</w:t>
            </w: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无法联系（检查时已关闭）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160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张家港市常阴沙现代农业示范园御足坊足疗店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张家港市常阴沙现代农业示范园区人民路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161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张家港市海尔斯体育文化有限公司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张家港市杨舍镇人民西路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162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苏州舍浦斯体育发展有限公司张家港分公司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张家港市杨舍镇长安南路308号观塘会所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163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张家港市畅游健身管理有限公司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张家港市杨舍镇塘市金塘路18号新珑湾会所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164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张家港新康葩幼儿园有限公司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张家港购物公园欧陆风情街D幢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164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张家港市杨舍镇城东领航健身中心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张家港市杨舍镇东苑路1号至5-8号负一层、负二层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166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张家港恒运体育发展有限公司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江苏省苏州市张家港市杨舍镇恒大雅苑G1幢M101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167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张家港市杨舍东城康悦棠浴乐中心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张家港市杨舍镇海关路北仓商务楼B栋底层8间及二层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168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张家港市杨舍镇牛哥美发工作室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张家港市杨舍镇杨舍西街238号2楼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169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张家港市杨舍镇塘市卡迪亚美容美发店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杨舍镇塘市农民街136号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170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张家港市杨舍镇好好瘦身美容店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张家港市杨舍镇邵巷南路31-32号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171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张家港市杨舍镇梦梦天鑫巴比娜美养生会所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张家港市杨舍镇城建新村15幢108、208号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172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张家港市杨舍泗港艺岛休闲会所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张家港市杨舍镇泗闸路111号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173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张家港市杨舍镇蓬莱天阁桑拿浴室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张家港市杨舍镇东莱村第一组（原老菜场南）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174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张家港市杨舍银州桑拿休闲中心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张家港市杨舍镇长安路21号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175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张家港市塘桥镇鹿苑仨圣堂足疗店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张家港市塘桥镇鹿苑世晨锦苑7幢M101M201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发现问题已责令整改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安排未获得有效健康合格证明的从业人员从事直接为顾客服务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是①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176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张家港市杨舍镇新东方威尼斯休闲浴场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张家港市杨舍镇乘航西路北侧香港城天和公馆3幢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177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江苏华机环保设备有限责任公司兴业大酒店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张家港市杨舍镇长安路327号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178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张家港中联置业有限公司中联粤海国际酒店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张家港市杨舍镇沙洲西路235号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179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张家港市塘桥皇嘉足浴店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张家港市塘桥镇丽晶园5号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180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张家港市塘桥镇妙桥东卢浴室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张家港市塘桥镇东卢一村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181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张家港市塘桥镇妙桥五洲旅社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张家港市塘桥镇妙桥人民东路196号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182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张家港金凤凰温泉渡假管理有限公司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张家港市凤凰镇金谷路1号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合格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183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张家港市鑫汇宾馆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张家港市凤凰镇西张张市路99号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未发现问题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/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184</w:t>
            </w:r>
          </w:p>
        </w:tc>
        <w:tc>
          <w:tcPr>
            <w:tcW w:w="13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公共场所</w:t>
            </w:r>
          </w:p>
        </w:tc>
        <w:tc>
          <w:tcPr>
            <w:tcW w:w="3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张家港市凤凰凯悦大酒店</w:t>
            </w:r>
          </w:p>
        </w:tc>
        <w:tc>
          <w:tcPr>
            <w:tcW w:w="32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凤凰镇凤凰镇中街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发现问题已责令整改</w:t>
            </w:r>
          </w:p>
        </w:tc>
        <w:tc>
          <w:tcPr>
            <w:tcW w:w="91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不合格</w:t>
            </w:r>
          </w:p>
        </w:tc>
        <w:tc>
          <w:tcPr>
            <w:tcW w:w="180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消毒间挪作他用，床单细菌总数300CFU/m²</w:t>
            </w:r>
          </w:p>
        </w:tc>
        <w:tc>
          <w:tcPr>
            <w:tcW w:w="85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是①</w:t>
            </w:r>
          </w:p>
        </w:tc>
      </w:tr>
    </w:tbl>
    <w:p>
      <w:pPr>
        <w:jc w:val="center"/>
      </w:pPr>
    </w:p>
    <w:p>
      <w:pPr>
        <w:widowControl/>
        <w:spacing w:line="520" w:lineRule="exact"/>
        <w:ind w:firstLine="644" w:firstLineChars="200"/>
        <w:jc w:val="left"/>
        <w:rPr>
          <w:rFonts w:ascii="仿宋_GB2312" w:hAnsi="仿宋_GB2312" w:eastAsia="仿宋_GB2312" w:cs="仿宋_GB2312"/>
          <w:spacing w:val="11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11"/>
          <w:sz w:val="30"/>
          <w:szCs w:val="30"/>
        </w:rPr>
        <w:t>备注：①现场查实违法行为，由市卫健委予以行政处罚；②发现违法线索移交所在镇综合执法局处理；③现场未查实违法行为，不予行政处罚。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EyYmE3ODc1YmEwOWU3MzY2NTJkMTJmOTM3MzlmMmIifQ=="/>
  </w:docVars>
  <w:rsids>
    <w:rsidRoot w:val="00DB6867"/>
    <w:rsid w:val="000236AD"/>
    <w:rsid w:val="00034E5B"/>
    <w:rsid w:val="00166686"/>
    <w:rsid w:val="00171068"/>
    <w:rsid w:val="001733A0"/>
    <w:rsid w:val="001F2D2B"/>
    <w:rsid w:val="00201919"/>
    <w:rsid w:val="0026041A"/>
    <w:rsid w:val="00295607"/>
    <w:rsid w:val="002D7E4D"/>
    <w:rsid w:val="00311419"/>
    <w:rsid w:val="003C35FE"/>
    <w:rsid w:val="004543CD"/>
    <w:rsid w:val="004A5F43"/>
    <w:rsid w:val="005075F1"/>
    <w:rsid w:val="005478DC"/>
    <w:rsid w:val="005912D0"/>
    <w:rsid w:val="00591B8F"/>
    <w:rsid w:val="00677913"/>
    <w:rsid w:val="00705A6B"/>
    <w:rsid w:val="007E1472"/>
    <w:rsid w:val="00810E3A"/>
    <w:rsid w:val="008360CF"/>
    <w:rsid w:val="00A2526E"/>
    <w:rsid w:val="00A72B46"/>
    <w:rsid w:val="00A7637D"/>
    <w:rsid w:val="00AC7943"/>
    <w:rsid w:val="00AD520D"/>
    <w:rsid w:val="00B06F26"/>
    <w:rsid w:val="00B64F7D"/>
    <w:rsid w:val="00B873A6"/>
    <w:rsid w:val="00B87734"/>
    <w:rsid w:val="00BB76FA"/>
    <w:rsid w:val="00CA72E3"/>
    <w:rsid w:val="00CD07A5"/>
    <w:rsid w:val="00D07FA2"/>
    <w:rsid w:val="00D32F8C"/>
    <w:rsid w:val="00D46AA4"/>
    <w:rsid w:val="00DB6867"/>
    <w:rsid w:val="00E54676"/>
    <w:rsid w:val="00EE5AC1"/>
    <w:rsid w:val="00F1281D"/>
    <w:rsid w:val="00FB5F12"/>
    <w:rsid w:val="00FE242E"/>
    <w:rsid w:val="00FF5976"/>
    <w:rsid w:val="022E0682"/>
    <w:rsid w:val="043F331D"/>
    <w:rsid w:val="05E355AA"/>
    <w:rsid w:val="09F47D86"/>
    <w:rsid w:val="0FA11181"/>
    <w:rsid w:val="15064E11"/>
    <w:rsid w:val="23717ABC"/>
    <w:rsid w:val="25A95A70"/>
    <w:rsid w:val="2A1831C5"/>
    <w:rsid w:val="2DA44146"/>
    <w:rsid w:val="2E2959A0"/>
    <w:rsid w:val="334A5325"/>
    <w:rsid w:val="362058DB"/>
    <w:rsid w:val="3AF9494C"/>
    <w:rsid w:val="3CD64F45"/>
    <w:rsid w:val="3E8D5AD7"/>
    <w:rsid w:val="4306719E"/>
    <w:rsid w:val="4E273029"/>
    <w:rsid w:val="54A62577"/>
    <w:rsid w:val="559B44E8"/>
    <w:rsid w:val="58CD149A"/>
    <w:rsid w:val="67762CFD"/>
    <w:rsid w:val="6C621AA2"/>
    <w:rsid w:val="6D10229F"/>
    <w:rsid w:val="6D7C6B93"/>
    <w:rsid w:val="719017BC"/>
    <w:rsid w:val="7541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14</Pages>
  <Words>8789</Words>
  <Characters>9356</Characters>
  <Lines>78</Lines>
  <Paragraphs>22</Paragraphs>
  <TotalTime>12</TotalTime>
  <ScaleCrop>false</ScaleCrop>
  <LinksUpToDate>false</LinksUpToDate>
  <CharactersWithSpaces>9361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2022-11-02T07:51:00Z</dcterms:created>
  <dc:creator>User</dc:creator>
  <cp:lastModifiedBy>驭风者</cp:lastModifiedBy>
  <dcterms:modified xsi:type="dcterms:W3CDTF">2022-11-03T05:31:57Z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D089843B9A8B481BA245F9071B741158</vt:lpwstr>
  </property>
</Properties>
</file>