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val="0"/>
        <w:spacing w:beforeAutospacing="0" w:afterAutospacing="0" w:line="520" w:lineRule="exact"/>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color w:val="000000"/>
          <w:sz w:val="32"/>
          <w:szCs w:val="32"/>
        </w:rPr>
        <w:t>附件1</w:t>
      </w:r>
    </w:p>
    <w:p>
      <w:pPr>
        <w:keepNext w:val="0"/>
        <w:keepLines w:val="0"/>
        <w:pageBreakBefore w:val="0"/>
        <w:widowControl w:val="0"/>
        <w:kinsoku/>
        <w:wordWrap/>
        <w:overflowPunct/>
        <w:topLinePunct w:val="0"/>
        <w:autoSpaceDE/>
        <w:autoSpaceDN/>
        <w:bidi w:val="0"/>
        <w:adjustRightInd w:val="0"/>
        <w:snapToGrid w:val="0"/>
        <w:spacing w:beforeAutospacing="0" w:afterAutospacing="0" w:line="520" w:lineRule="exact"/>
        <w:jc w:val="center"/>
        <w:textAlignment w:val="auto"/>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2024年度张家港大学生创业大赛报名表</w:t>
      </w:r>
    </w:p>
    <w:p>
      <w:pPr>
        <w:spacing w:line="200" w:lineRule="exact"/>
        <w:ind w:firstLine="1540" w:firstLineChars="350"/>
        <w:jc w:val="left"/>
        <w:rPr>
          <w:rFonts w:eastAsia="方正小标宋_GBK"/>
          <w:color w:val="000000"/>
          <w:sz w:val="44"/>
          <w:szCs w:val="44"/>
        </w:rPr>
      </w:pPr>
    </w:p>
    <w:tbl>
      <w:tblPr>
        <w:tblStyle w:val="10"/>
        <w:tblW w:w="92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932"/>
        <w:gridCol w:w="896"/>
        <w:gridCol w:w="1170"/>
        <w:gridCol w:w="975"/>
        <w:gridCol w:w="760"/>
        <w:gridCol w:w="709"/>
        <w:gridCol w:w="841"/>
        <w:gridCol w:w="1497"/>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828" w:type="dxa"/>
            <w:gridSpan w:val="2"/>
            <w:vAlign w:val="center"/>
          </w:tcPr>
          <w:p>
            <w:pPr>
              <w:spacing w:line="300" w:lineRule="exact"/>
              <w:jc w:val="center"/>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项目名称</w:t>
            </w:r>
          </w:p>
        </w:tc>
        <w:tc>
          <w:tcPr>
            <w:tcW w:w="7437" w:type="dxa"/>
            <w:gridSpan w:val="7"/>
            <w:vAlign w:val="center"/>
          </w:tcPr>
          <w:p>
            <w:pPr>
              <w:spacing w:line="300" w:lineRule="exact"/>
              <w:jc w:val="center"/>
              <w:rPr>
                <w:rFonts w:ascii="宋体" w:hAnsi="宋体" w:cs="宋体"/>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828" w:type="dxa"/>
            <w:gridSpan w:val="2"/>
            <w:vAlign w:val="center"/>
          </w:tcPr>
          <w:p>
            <w:pPr>
              <w:spacing w:line="300" w:lineRule="exact"/>
              <w:jc w:val="center"/>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所属领域</w:t>
            </w:r>
          </w:p>
        </w:tc>
        <w:tc>
          <w:tcPr>
            <w:tcW w:w="7437" w:type="dxa"/>
            <w:gridSpan w:val="7"/>
            <w:vAlign w:val="center"/>
          </w:tcPr>
          <w:p>
            <w:pPr>
              <w:spacing w:line="300" w:lineRule="exact"/>
              <w:jc w:val="center"/>
              <w:rPr>
                <w:rFonts w:ascii="宋体" w:hAnsi="宋体" w:cs="宋体"/>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828" w:type="dxa"/>
            <w:gridSpan w:val="2"/>
            <w:vAlign w:val="center"/>
          </w:tcPr>
          <w:p>
            <w:pPr>
              <w:spacing w:line="300" w:lineRule="exact"/>
              <w:jc w:val="center"/>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登记注册全称</w:t>
            </w:r>
          </w:p>
        </w:tc>
        <w:tc>
          <w:tcPr>
            <w:tcW w:w="7437" w:type="dxa"/>
            <w:gridSpan w:val="7"/>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828" w:type="dxa"/>
            <w:gridSpan w:val="2"/>
            <w:vAlign w:val="center"/>
          </w:tcPr>
          <w:p>
            <w:pPr>
              <w:spacing w:line="300" w:lineRule="exact"/>
              <w:jc w:val="center"/>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通信地址</w:t>
            </w:r>
          </w:p>
        </w:tc>
        <w:tc>
          <w:tcPr>
            <w:tcW w:w="7437" w:type="dxa"/>
            <w:gridSpan w:val="7"/>
            <w:vAlign w:val="center"/>
          </w:tcPr>
          <w:p>
            <w:pPr>
              <w:spacing w:line="300" w:lineRule="exact"/>
              <w:rPr>
                <w:rFonts w:ascii="仿宋_GB2312" w:hAnsi="仿宋_GB2312" w:eastAsia="仿宋_GB2312" w:cs="仿宋_GB2312"/>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828" w:type="dxa"/>
            <w:gridSpan w:val="2"/>
            <w:vMerge w:val="restart"/>
            <w:vAlign w:val="center"/>
          </w:tcPr>
          <w:p>
            <w:pPr>
              <w:spacing w:line="300" w:lineRule="exact"/>
              <w:jc w:val="center"/>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第一创始人信息</w:t>
            </w:r>
          </w:p>
          <w:p>
            <w:pPr>
              <w:spacing w:line="300" w:lineRule="exact"/>
              <w:jc w:val="center"/>
              <w:rPr>
                <w:rFonts w:ascii="仿宋_GB2312" w:hAnsi="仿宋_GB2312" w:eastAsia="仿宋_GB2312" w:cs="仿宋_GB2312"/>
                <w:color w:val="000000"/>
                <w:sz w:val="24"/>
                <w:szCs w:val="32"/>
                <w:highlight w:val="cyan"/>
              </w:rPr>
            </w:pPr>
          </w:p>
        </w:tc>
        <w:tc>
          <w:tcPr>
            <w:tcW w:w="1170" w:type="dxa"/>
            <w:vAlign w:val="center"/>
          </w:tcPr>
          <w:p>
            <w:pPr>
              <w:spacing w:line="300" w:lineRule="exact"/>
              <w:jc w:val="center"/>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姓 名</w:t>
            </w:r>
          </w:p>
        </w:tc>
        <w:tc>
          <w:tcPr>
            <w:tcW w:w="1735" w:type="dxa"/>
            <w:gridSpan w:val="2"/>
            <w:vAlign w:val="center"/>
          </w:tcPr>
          <w:p>
            <w:pPr>
              <w:spacing w:line="300" w:lineRule="exact"/>
              <w:jc w:val="center"/>
              <w:rPr>
                <w:rFonts w:ascii="宋体" w:hAnsi="宋体" w:cs="宋体"/>
                <w:color w:val="000000"/>
                <w:sz w:val="24"/>
                <w:szCs w:val="32"/>
              </w:rPr>
            </w:pPr>
          </w:p>
        </w:tc>
        <w:tc>
          <w:tcPr>
            <w:tcW w:w="1550" w:type="dxa"/>
            <w:gridSpan w:val="2"/>
            <w:vAlign w:val="center"/>
          </w:tcPr>
          <w:p>
            <w:pPr>
              <w:spacing w:line="300" w:lineRule="exact"/>
              <w:jc w:val="center"/>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性 别</w:t>
            </w:r>
          </w:p>
        </w:tc>
        <w:tc>
          <w:tcPr>
            <w:tcW w:w="1497" w:type="dxa"/>
            <w:vAlign w:val="center"/>
          </w:tcPr>
          <w:p>
            <w:pPr>
              <w:spacing w:line="300" w:lineRule="exact"/>
              <w:jc w:val="center"/>
              <w:rPr>
                <w:rFonts w:ascii="宋体" w:hAnsi="宋体" w:cs="宋体"/>
                <w:color w:val="000000"/>
                <w:sz w:val="24"/>
                <w:szCs w:val="32"/>
              </w:rPr>
            </w:pPr>
          </w:p>
        </w:tc>
        <w:tc>
          <w:tcPr>
            <w:tcW w:w="1485" w:type="dxa"/>
            <w:vMerge w:val="restart"/>
            <w:vAlign w:val="center"/>
          </w:tcPr>
          <w:p>
            <w:pPr>
              <w:spacing w:line="300" w:lineRule="exact"/>
              <w:jc w:val="center"/>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828" w:type="dxa"/>
            <w:gridSpan w:val="2"/>
            <w:vMerge w:val="continue"/>
            <w:vAlign w:val="center"/>
          </w:tcPr>
          <w:p>
            <w:pPr>
              <w:spacing w:line="300" w:lineRule="exact"/>
              <w:jc w:val="center"/>
              <w:rPr>
                <w:rFonts w:ascii="仿宋_GB2312" w:hAnsi="仿宋_GB2312" w:eastAsia="仿宋_GB2312" w:cs="仿宋_GB2312"/>
                <w:color w:val="000000"/>
                <w:sz w:val="24"/>
                <w:szCs w:val="32"/>
              </w:rPr>
            </w:pPr>
          </w:p>
        </w:tc>
        <w:tc>
          <w:tcPr>
            <w:tcW w:w="1170" w:type="dxa"/>
            <w:vAlign w:val="center"/>
          </w:tcPr>
          <w:p>
            <w:pPr>
              <w:spacing w:line="300" w:lineRule="exact"/>
              <w:jc w:val="center"/>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学 历</w:t>
            </w:r>
          </w:p>
        </w:tc>
        <w:tc>
          <w:tcPr>
            <w:tcW w:w="1735" w:type="dxa"/>
            <w:gridSpan w:val="2"/>
            <w:vAlign w:val="center"/>
          </w:tcPr>
          <w:p>
            <w:pPr>
              <w:spacing w:line="300" w:lineRule="exact"/>
              <w:jc w:val="center"/>
              <w:rPr>
                <w:rFonts w:ascii="宋体" w:hAnsi="宋体" w:cs="宋体"/>
                <w:color w:val="000000"/>
                <w:sz w:val="24"/>
                <w:szCs w:val="32"/>
              </w:rPr>
            </w:pPr>
          </w:p>
        </w:tc>
        <w:tc>
          <w:tcPr>
            <w:tcW w:w="1550" w:type="dxa"/>
            <w:gridSpan w:val="2"/>
            <w:vAlign w:val="center"/>
          </w:tcPr>
          <w:p>
            <w:pPr>
              <w:spacing w:line="300" w:lineRule="exact"/>
              <w:jc w:val="center"/>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毕业日期</w:t>
            </w:r>
          </w:p>
        </w:tc>
        <w:tc>
          <w:tcPr>
            <w:tcW w:w="1497" w:type="dxa"/>
            <w:vAlign w:val="center"/>
          </w:tcPr>
          <w:p>
            <w:pPr>
              <w:spacing w:line="300" w:lineRule="exact"/>
              <w:jc w:val="center"/>
              <w:rPr>
                <w:rFonts w:ascii="宋体" w:hAnsi="宋体" w:cs="宋体"/>
                <w:color w:val="000000"/>
                <w:sz w:val="24"/>
                <w:szCs w:val="32"/>
              </w:rPr>
            </w:pPr>
          </w:p>
        </w:tc>
        <w:tc>
          <w:tcPr>
            <w:tcW w:w="1485" w:type="dxa"/>
            <w:vMerge w:val="continue"/>
            <w:vAlign w:val="center"/>
          </w:tcPr>
          <w:p>
            <w:pPr>
              <w:spacing w:line="300" w:lineRule="exact"/>
              <w:jc w:val="center"/>
              <w:rPr>
                <w:rFonts w:ascii="仿宋_GB2312" w:hAnsi="仿宋_GB2312" w:eastAsia="仿宋_GB2312" w:cs="仿宋_GB2312"/>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1828" w:type="dxa"/>
            <w:gridSpan w:val="2"/>
            <w:vMerge w:val="continue"/>
            <w:vAlign w:val="center"/>
          </w:tcPr>
          <w:p>
            <w:pPr>
              <w:spacing w:line="300" w:lineRule="exact"/>
              <w:jc w:val="center"/>
              <w:rPr>
                <w:rFonts w:ascii="仿宋_GB2312" w:hAnsi="仿宋_GB2312" w:eastAsia="仿宋_GB2312" w:cs="仿宋_GB2312"/>
                <w:color w:val="000000"/>
                <w:sz w:val="24"/>
                <w:szCs w:val="32"/>
              </w:rPr>
            </w:pPr>
          </w:p>
        </w:tc>
        <w:tc>
          <w:tcPr>
            <w:tcW w:w="1170" w:type="dxa"/>
            <w:vAlign w:val="center"/>
          </w:tcPr>
          <w:p>
            <w:pPr>
              <w:spacing w:line="300" w:lineRule="exact"/>
              <w:jc w:val="center"/>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身份证号</w:t>
            </w:r>
          </w:p>
        </w:tc>
        <w:tc>
          <w:tcPr>
            <w:tcW w:w="1735" w:type="dxa"/>
            <w:gridSpan w:val="2"/>
            <w:vAlign w:val="center"/>
          </w:tcPr>
          <w:p>
            <w:pPr>
              <w:spacing w:line="300" w:lineRule="exact"/>
              <w:jc w:val="center"/>
              <w:rPr>
                <w:rFonts w:ascii="宋体" w:hAnsi="宋体" w:cs="宋体"/>
                <w:color w:val="000000"/>
                <w:sz w:val="24"/>
                <w:szCs w:val="32"/>
              </w:rPr>
            </w:pPr>
          </w:p>
        </w:tc>
        <w:tc>
          <w:tcPr>
            <w:tcW w:w="1550" w:type="dxa"/>
            <w:gridSpan w:val="2"/>
            <w:vAlign w:val="center"/>
          </w:tcPr>
          <w:p>
            <w:pPr>
              <w:spacing w:line="300" w:lineRule="exact"/>
              <w:jc w:val="center"/>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所属群体</w:t>
            </w:r>
          </w:p>
        </w:tc>
        <w:tc>
          <w:tcPr>
            <w:tcW w:w="1497" w:type="dxa"/>
            <w:vAlign w:val="center"/>
          </w:tcPr>
          <w:p>
            <w:pPr>
              <w:spacing w:line="300" w:lineRule="exact"/>
              <w:jc w:val="center"/>
              <w:rPr>
                <w:rFonts w:ascii="宋体" w:hAnsi="宋体" w:cs="宋体"/>
                <w:color w:val="000000"/>
                <w:sz w:val="24"/>
                <w:szCs w:val="32"/>
              </w:rPr>
            </w:pPr>
          </w:p>
        </w:tc>
        <w:tc>
          <w:tcPr>
            <w:tcW w:w="1485" w:type="dxa"/>
            <w:vMerge w:val="continue"/>
            <w:vAlign w:val="center"/>
          </w:tcPr>
          <w:p>
            <w:pPr>
              <w:spacing w:line="300" w:lineRule="exact"/>
              <w:jc w:val="center"/>
              <w:rPr>
                <w:rFonts w:ascii="仿宋_GB2312" w:hAnsi="仿宋_GB2312" w:eastAsia="仿宋_GB2312" w:cs="仿宋_GB2312"/>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828" w:type="dxa"/>
            <w:gridSpan w:val="2"/>
            <w:vMerge w:val="continue"/>
            <w:vAlign w:val="center"/>
          </w:tcPr>
          <w:p>
            <w:pPr>
              <w:spacing w:line="300" w:lineRule="exact"/>
              <w:jc w:val="center"/>
              <w:rPr>
                <w:rFonts w:ascii="仿宋_GB2312" w:hAnsi="仿宋_GB2312" w:eastAsia="仿宋_GB2312" w:cs="仿宋_GB2312"/>
                <w:color w:val="000000"/>
                <w:sz w:val="24"/>
                <w:szCs w:val="32"/>
              </w:rPr>
            </w:pPr>
          </w:p>
        </w:tc>
        <w:tc>
          <w:tcPr>
            <w:tcW w:w="1170" w:type="dxa"/>
            <w:vAlign w:val="center"/>
          </w:tcPr>
          <w:p>
            <w:pPr>
              <w:spacing w:line="300" w:lineRule="exact"/>
              <w:jc w:val="center"/>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手 机</w:t>
            </w:r>
          </w:p>
        </w:tc>
        <w:tc>
          <w:tcPr>
            <w:tcW w:w="1735" w:type="dxa"/>
            <w:gridSpan w:val="2"/>
            <w:vAlign w:val="center"/>
          </w:tcPr>
          <w:p>
            <w:pPr>
              <w:jc w:val="center"/>
              <w:rPr>
                <w:rFonts w:ascii="宋体" w:hAnsi="宋体" w:cs="宋体"/>
                <w:color w:val="000000"/>
                <w:sz w:val="24"/>
                <w:szCs w:val="32"/>
              </w:rPr>
            </w:pPr>
          </w:p>
        </w:tc>
        <w:tc>
          <w:tcPr>
            <w:tcW w:w="1550" w:type="dxa"/>
            <w:gridSpan w:val="2"/>
            <w:vAlign w:val="center"/>
          </w:tcPr>
          <w:p>
            <w:pPr>
              <w:spacing w:line="300" w:lineRule="exact"/>
              <w:jc w:val="center"/>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电子邮箱</w:t>
            </w:r>
          </w:p>
        </w:tc>
        <w:tc>
          <w:tcPr>
            <w:tcW w:w="1497" w:type="dxa"/>
            <w:vAlign w:val="center"/>
          </w:tcPr>
          <w:p>
            <w:pPr>
              <w:jc w:val="center"/>
              <w:rPr>
                <w:rFonts w:ascii="宋体" w:hAnsi="宋体" w:cs="宋体"/>
                <w:color w:val="000000"/>
                <w:sz w:val="24"/>
                <w:szCs w:val="32"/>
              </w:rPr>
            </w:pPr>
          </w:p>
        </w:tc>
        <w:tc>
          <w:tcPr>
            <w:tcW w:w="1485" w:type="dxa"/>
            <w:vMerge w:val="continue"/>
            <w:vAlign w:val="center"/>
          </w:tcPr>
          <w:p>
            <w:pPr>
              <w:spacing w:line="300" w:lineRule="exact"/>
              <w:jc w:val="center"/>
              <w:rPr>
                <w:rFonts w:ascii="仿宋_GB2312" w:hAnsi="仿宋_GB2312" w:eastAsia="仿宋_GB2312" w:cs="仿宋_GB2312"/>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88" w:hRule="atLeast"/>
          <w:jc w:val="center"/>
        </w:trPr>
        <w:tc>
          <w:tcPr>
            <w:tcW w:w="932" w:type="dxa"/>
            <w:vMerge w:val="restart"/>
            <w:vAlign w:val="center"/>
          </w:tcPr>
          <w:p>
            <w:pPr>
              <w:spacing w:line="300" w:lineRule="exact"/>
              <w:jc w:val="center"/>
              <w:rPr>
                <w:rFonts w:hint="eastAsia"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团队</w:t>
            </w:r>
          </w:p>
          <w:p>
            <w:pPr>
              <w:spacing w:line="300" w:lineRule="exact"/>
              <w:jc w:val="center"/>
              <w:rPr>
                <w:rFonts w:hint="eastAsia"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核心</w:t>
            </w:r>
          </w:p>
          <w:p>
            <w:pPr>
              <w:spacing w:line="300" w:lineRule="exact"/>
              <w:jc w:val="center"/>
              <w:rPr>
                <w:rFonts w:hint="eastAsia"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成员</w:t>
            </w:r>
          </w:p>
          <w:p>
            <w:pPr>
              <w:spacing w:line="300" w:lineRule="exact"/>
              <w:jc w:val="center"/>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信息</w:t>
            </w:r>
          </w:p>
        </w:tc>
        <w:tc>
          <w:tcPr>
            <w:tcW w:w="896" w:type="dxa"/>
            <w:vAlign w:val="center"/>
          </w:tcPr>
          <w:p>
            <w:pPr>
              <w:spacing w:line="300" w:lineRule="exact"/>
              <w:jc w:val="center"/>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姓名</w:t>
            </w:r>
          </w:p>
        </w:tc>
        <w:tc>
          <w:tcPr>
            <w:tcW w:w="1170" w:type="dxa"/>
            <w:vAlign w:val="center"/>
          </w:tcPr>
          <w:p>
            <w:pPr>
              <w:spacing w:line="300" w:lineRule="exact"/>
              <w:jc w:val="center"/>
              <w:rPr>
                <w:rFonts w:ascii="仿宋_GB2312" w:hAnsi="仿宋_GB2312" w:eastAsia="仿宋_GB2312" w:cs="仿宋_GB2312"/>
                <w:color w:val="000000"/>
                <w:sz w:val="24"/>
                <w:szCs w:val="32"/>
              </w:rPr>
            </w:pPr>
          </w:p>
        </w:tc>
        <w:tc>
          <w:tcPr>
            <w:tcW w:w="975" w:type="dxa"/>
            <w:vAlign w:val="center"/>
          </w:tcPr>
          <w:p>
            <w:pPr>
              <w:spacing w:line="300" w:lineRule="exact"/>
              <w:jc w:val="center"/>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性别</w:t>
            </w:r>
          </w:p>
        </w:tc>
        <w:tc>
          <w:tcPr>
            <w:tcW w:w="760" w:type="dxa"/>
            <w:vAlign w:val="center"/>
          </w:tcPr>
          <w:p>
            <w:pPr>
              <w:spacing w:line="300" w:lineRule="exact"/>
              <w:jc w:val="center"/>
              <w:rPr>
                <w:rFonts w:ascii="仿宋_GB2312" w:hAnsi="仿宋_GB2312" w:eastAsia="仿宋_GB2312" w:cs="仿宋_GB2312"/>
                <w:color w:val="000000"/>
                <w:sz w:val="24"/>
                <w:szCs w:val="32"/>
              </w:rPr>
            </w:pPr>
          </w:p>
        </w:tc>
        <w:tc>
          <w:tcPr>
            <w:tcW w:w="709" w:type="dxa"/>
            <w:vAlign w:val="center"/>
          </w:tcPr>
          <w:p>
            <w:pPr>
              <w:spacing w:line="300" w:lineRule="exact"/>
              <w:jc w:val="left"/>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学历</w:t>
            </w:r>
          </w:p>
        </w:tc>
        <w:tc>
          <w:tcPr>
            <w:tcW w:w="841" w:type="dxa"/>
            <w:vAlign w:val="center"/>
          </w:tcPr>
          <w:p>
            <w:pPr>
              <w:spacing w:line="300" w:lineRule="exact"/>
              <w:jc w:val="center"/>
              <w:rPr>
                <w:rFonts w:ascii="仿宋_GB2312" w:hAnsi="仿宋_GB2312" w:eastAsia="仿宋_GB2312" w:cs="仿宋_GB2312"/>
                <w:color w:val="000000"/>
                <w:sz w:val="24"/>
                <w:szCs w:val="32"/>
              </w:rPr>
            </w:pPr>
          </w:p>
        </w:tc>
        <w:tc>
          <w:tcPr>
            <w:tcW w:w="1497" w:type="dxa"/>
            <w:vAlign w:val="center"/>
          </w:tcPr>
          <w:p>
            <w:pPr>
              <w:spacing w:line="300" w:lineRule="exact"/>
              <w:jc w:val="center"/>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年龄</w:t>
            </w:r>
          </w:p>
        </w:tc>
        <w:tc>
          <w:tcPr>
            <w:tcW w:w="1485" w:type="dxa"/>
            <w:vAlign w:val="center"/>
          </w:tcPr>
          <w:p>
            <w:pPr>
              <w:spacing w:line="300" w:lineRule="exact"/>
              <w:jc w:val="left"/>
              <w:rPr>
                <w:rFonts w:ascii="仿宋_GB2312" w:hAnsi="仿宋_GB2312" w:cs="仿宋_GB2312" w:eastAsiaTheme="minorEastAsia"/>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50" w:hRule="atLeast"/>
          <w:jc w:val="center"/>
        </w:trPr>
        <w:tc>
          <w:tcPr>
            <w:tcW w:w="932" w:type="dxa"/>
            <w:vMerge w:val="continue"/>
            <w:vAlign w:val="center"/>
          </w:tcPr>
          <w:p>
            <w:pPr>
              <w:spacing w:line="300" w:lineRule="exact"/>
              <w:jc w:val="center"/>
              <w:rPr>
                <w:rFonts w:ascii="仿宋_GB2312" w:hAnsi="仿宋_GB2312" w:eastAsia="仿宋_GB2312" w:cs="仿宋_GB2312"/>
                <w:color w:val="000000"/>
                <w:sz w:val="24"/>
                <w:szCs w:val="32"/>
              </w:rPr>
            </w:pPr>
          </w:p>
        </w:tc>
        <w:tc>
          <w:tcPr>
            <w:tcW w:w="896" w:type="dxa"/>
            <w:vAlign w:val="center"/>
          </w:tcPr>
          <w:p>
            <w:pPr>
              <w:spacing w:line="300" w:lineRule="exact"/>
              <w:jc w:val="center"/>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姓名</w:t>
            </w:r>
          </w:p>
        </w:tc>
        <w:tc>
          <w:tcPr>
            <w:tcW w:w="1170" w:type="dxa"/>
            <w:vAlign w:val="center"/>
          </w:tcPr>
          <w:p>
            <w:pPr>
              <w:spacing w:line="300" w:lineRule="exact"/>
              <w:jc w:val="center"/>
              <w:rPr>
                <w:rFonts w:ascii="仿宋_GB2312" w:hAnsi="仿宋_GB2312" w:eastAsia="仿宋_GB2312" w:cs="仿宋_GB2312"/>
                <w:color w:val="000000"/>
                <w:sz w:val="24"/>
                <w:szCs w:val="32"/>
              </w:rPr>
            </w:pPr>
          </w:p>
        </w:tc>
        <w:tc>
          <w:tcPr>
            <w:tcW w:w="975" w:type="dxa"/>
            <w:vAlign w:val="center"/>
          </w:tcPr>
          <w:p>
            <w:pPr>
              <w:spacing w:line="300" w:lineRule="exact"/>
              <w:jc w:val="center"/>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性别</w:t>
            </w:r>
          </w:p>
        </w:tc>
        <w:tc>
          <w:tcPr>
            <w:tcW w:w="760" w:type="dxa"/>
            <w:vAlign w:val="center"/>
          </w:tcPr>
          <w:p>
            <w:pPr>
              <w:spacing w:line="300" w:lineRule="exact"/>
              <w:jc w:val="center"/>
              <w:rPr>
                <w:rFonts w:ascii="仿宋_GB2312" w:hAnsi="仿宋_GB2312" w:eastAsia="仿宋_GB2312" w:cs="仿宋_GB2312"/>
                <w:color w:val="000000"/>
                <w:sz w:val="24"/>
                <w:szCs w:val="32"/>
              </w:rPr>
            </w:pPr>
          </w:p>
        </w:tc>
        <w:tc>
          <w:tcPr>
            <w:tcW w:w="709" w:type="dxa"/>
            <w:vAlign w:val="center"/>
          </w:tcPr>
          <w:p>
            <w:pPr>
              <w:spacing w:line="300" w:lineRule="exact"/>
              <w:jc w:val="left"/>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学历</w:t>
            </w:r>
          </w:p>
        </w:tc>
        <w:tc>
          <w:tcPr>
            <w:tcW w:w="841" w:type="dxa"/>
            <w:vAlign w:val="center"/>
          </w:tcPr>
          <w:p>
            <w:pPr>
              <w:spacing w:line="300" w:lineRule="exact"/>
              <w:jc w:val="center"/>
              <w:rPr>
                <w:rFonts w:ascii="仿宋_GB2312" w:hAnsi="仿宋_GB2312" w:eastAsia="仿宋_GB2312" w:cs="仿宋_GB2312"/>
                <w:color w:val="000000"/>
                <w:sz w:val="24"/>
                <w:szCs w:val="32"/>
              </w:rPr>
            </w:pPr>
          </w:p>
        </w:tc>
        <w:tc>
          <w:tcPr>
            <w:tcW w:w="1497" w:type="dxa"/>
            <w:vAlign w:val="center"/>
          </w:tcPr>
          <w:p>
            <w:pPr>
              <w:spacing w:line="300" w:lineRule="exact"/>
              <w:jc w:val="center"/>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年龄</w:t>
            </w:r>
          </w:p>
        </w:tc>
        <w:tc>
          <w:tcPr>
            <w:tcW w:w="1485" w:type="dxa"/>
            <w:vAlign w:val="center"/>
          </w:tcPr>
          <w:p>
            <w:pPr>
              <w:spacing w:line="300" w:lineRule="exact"/>
              <w:jc w:val="left"/>
              <w:rPr>
                <w:rFonts w:ascii="仿宋_GB2312" w:hAnsi="仿宋_GB2312" w:cs="仿宋_GB2312" w:eastAsiaTheme="minorEastAsia"/>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63" w:hRule="atLeast"/>
          <w:jc w:val="center"/>
        </w:trPr>
        <w:tc>
          <w:tcPr>
            <w:tcW w:w="932" w:type="dxa"/>
            <w:vMerge w:val="continue"/>
            <w:vAlign w:val="center"/>
          </w:tcPr>
          <w:p>
            <w:pPr>
              <w:spacing w:line="300" w:lineRule="exact"/>
              <w:jc w:val="center"/>
              <w:rPr>
                <w:rFonts w:ascii="仿宋_GB2312" w:hAnsi="仿宋_GB2312" w:eastAsia="仿宋_GB2312" w:cs="仿宋_GB2312"/>
                <w:color w:val="000000"/>
                <w:sz w:val="24"/>
                <w:szCs w:val="32"/>
              </w:rPr>
            </w:pPr>
          </w:p>
        </w:tc>
        <w:tc>
          <w:tcPr>
            <w:tcW w:w="896" w:type="dxa"/>
            <w:vAlign w:val="center"/>
          </w:tcPr>
          <w:p>
            <w:pPr>
              <w:spacing w:line="300" w:lineRule="exact"/>
              <w:jc w:val="center"/>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姓名</w:t>
            </w:r>
          </w:p>
        </w:tc>
        <w:tc>
          <w:tcPr>
            <w:tcW w:w="1170" w:type="dxa"/>
            <w:vAlign w:val="center"/>
          </w:tcPr>
          <w:p>
            <w:pPr>
              <w:spacing w:line="300" w:lineRule="exact"/>
              <w:jc w:val="center"/>
              <w:rPr>
                <w:rFonts w:ascii="仿宋_GB2312" w:hAnsi="仿宋_GB2312" w:eastAsia="仿宋_GB2312" w:cs="仿宋_GB2312"/>
                <w:color w:val="000000"/>
                <w:sz w:val="24"/>
                <w:szCs w:val="32"/>
              </w:rPr>
            </w:pPr>
          </w:p>
        </w:tc>
        <w:tc>
          <w:tcPr>
            <w:tcW w:w="975" w:type="dxa"/>
            <w:vAlign w:val="center"/>
          </w:tcPr>
          <w:p>
            <w:pPr>
              <w:spacing w:line="300" w:lineRule="exact"/>
              <w:jc w:val="center"/>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性别</w:t>
            </w:r>
          </w:p>
        </w:tc>
        <w:tc>
          <w:tcPr>
            <w:tcW w:w="760" w:type="dxa"/>
            <w:vAlign w:val="center"/>
          </w:tcPr>
          <w:p>
            <w:pPr>
              <w:spacing w:line="300" w:lineRule="exact"/>
              <w:jc w:val="center"/>
              <w:rPr>
                <w:rFonts w:ascii="仿宋_GB2312" w:hAnsi="仿宋_GB2312" w:eastAsia="仿宋_GB2312" w:cs="仿宋_GB2312"/>
                <w:color w:val="000000"/>
                <w:sz w:val="24"/>
                <w:szCs w:val="32"/>
              </w:rPr>
            </w:pPr>
          </w:p>
        </w:tc>
        <w:tc>
          <w:tcPr>
            <w:tcW w:w="709" w:type="dxa"/>
            <w:vAlign w:val="center"/>
          </w:tcPr>
          <w:p>
            <w:pPr>
              <w:spacing w:line="300" w:lineRule="exact"/>
              <w:jc w:val="left"/>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学历</w:t>
            </w:r>
          </w:p>
        </w:tc>
        <w:tc>
          <w:tcPr>
            <w:tcW w:w="841" w:type="dxa"/>
            <w:vAlign w:val="center"/>
          </w:tcPr>
          <w:p>
            <w:pPr>
              <w:spacing w:line="300" w:lineRule="exact"/>
              <w:jc w:val="center"/>
              <w:rPr>
                <w:rFonts w:ascii="仿宋_GB2312" w:hAnsi="仿宋_GB2312" w:eastAsia="仿宋_GB2312" w:cs="仿宋_GB2312"/>
                <w:color w:val="000000"/>
                <w:sz w:val="24"/>
                <w:szCs w:val="32"/>
              </w:rPr>
            </w:pPr>
          </w:p>
        </w:tc>
        <w:tc>
          <w:tcPr>
            <w:tcW w:w="1497" w:type="dxa"/>
            <w:vAlign w:val="center"/>
          </w:tcPr>
          <w:p>
            <w:pPr>
              <w:spacing w:line="300" w:lineRule="exact"/>
              <w:jc w:val="center"/>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年龄</w:t>
            </w:r>
          </w:p>
        </w:tc>
        <w:tc>
          <w:tcPr>
            <w:tcW w:w="1485" w:type="dxa"/>
            <w:vAlign w:val="center"/>
          </w:tcPr>
          <w:p>
            <w:pPr>
              <w:spacing w:line="300" w:lineRule="exact"/>
              <w:jc w:val="left"/>
              <w:rPr>
                <w:rFonts w:ascii="仿宋_GB2312" w:hAnsi="仿宋_GB2312" w:cs="仿宋_GB2312" w:eastAsiaTheme="minorEastAsia"/>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30" w:hRule="atLeast"/>
          <w:jc w:val="center"/>
        </w:trPr>
        <w:tc>
          <w:tcPr>
            <w:tcW w:w="1828" w:type="dxa"/>
            <w:gridSpan w:val="2"/>
            <w:vAlign w:val="center"/>
          </w:tcPr>
          <w:p>
            <w:pPr>
              <w:spacing w:line="300" w:lineRule="exact"/>
              <w:jc w:val="center"/>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经营模式</w:t>
            </w:r>
          </w:p>
        </w:tc>
        <w:tc>
          <w:tcPr>
            <w:tcW w:w="7437" w:type="dxa"/>
            <w:gridSpan w:val="7"/>
            <w:vAlign w:val="center"/>
          </w:tcPr>
          <w:p>
            <w:pPr>
              <w:spacing w:line="300" w:lineRule="exact"/>
              <w:jc w:val="left"/>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□自主经营  □合伙经营  □加盟连锁  □代理代销  □科技开发  □专利技术  □其他（请注明               ）可多选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77" w:hRule="atLeast"/>
          <w:jc w:val="center"/>
        </w:trPr>
        <w:tc>
          <w:tcPr>
            <w:tcW w:w="1828" w:type="dxa"/>
            <w:gridSpan w:val="2"/>
            <w:vAlign w:val="center"/>
          </w:tcPr>
          <w:p>
            <w:pPr>
              <w:spacing w:line="300" w:lineRule="exact"/>
              <w:jc w:val="center"/>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投资额度</w:t>
            </w:r>
          </w:p>
        </w:tc>
        <w:tc>
          <w:tcPr>
            <w:tcW w:w="7437" w:type="dxa"/>
            <w:gridSpan w:val="7"/>
            <w:vAlign w:val="center"/>
          </w:tcPr>
          <w:p>
            <w:pPr>
              <w:spacing w:line="300" w:lineRule="exact"/>
              <w:jc w:val="left"/>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w:t>
            </w:r>
            <w:r>
              <w:rPr>
                <w:rFonts w:hint="eastAsia" w:ascii="Times New Roman" w:hAnsi="Times New Roman" w:eastAsia="仿宋_GB2312" w:cs="仿宋_GB2312"/>
                <w:color w:val="000000"/>
                <w:sz w:val="24"/>
                <w:szCs w:val="32"/>
              </w:rPr>
              <w:t>10</w:t>
            </w:r>
            <w:r>
              <w:rPr>
                <w:rFonts w:hint="eastAsia" w:ascii="仿宋_GB2312" w:hAnsi="仿宋_GB2312" w:eastAsia="仿宋_GB2312" w:cs="仿宋_GB2312"/>
                <w:color w:val="000000"/>
                <w:sz w:val="24"/>
                <w:szCs w:val="32"/>
              </w:rPr>
              <w:t>万元以下  □</w:t>
            </w:r>
            <w:r>
              <w:rPr>
                <w:rFonts w:hint="eastAsia" w:ascii="Times New Roman" w:hAnsi="Times New Roman" w:eastAsia="仿宋_GB2312" w:cs="仿宋_GB2312"/>
                <w:color w:val="000000"/>
                <w:sz w:val="24"/>
                <w:szCs w:val="32"/>
              </w:rPr>
              <w:t>10</w:t>
            </w:r>
            <w:r>
              <w:rPr>
                <w:rFonts w:hint="eastAsia" w:ascii="仿宋_GB2312" w:hAnsi="仿宋_GB2312" w:eastAsia="仿宋_GB2312" w:cs="仿宋_GB2312"/>
                <w:color w:val="000000"/>
                <w:sz w:val="24"/>
                <w:szCs w:val="32"/>
              </w:rPr>
              <w:t>万元-</w:t>
            </w:r>
            <w:r>
              <w:rPr>
                <w:rFonts w:hint="eastAsia" w:ascii="Times New Roman" w:hAnsi="Times New Roman" w:eastAsia="仿宋_GB2312" w:cs="仿宋_GB2312"/>
                <w:color w:val="000000"/>
                <w:sz w:val="24"/>
                <w:szCs w:val="32"/>
              </w:rPr>
              <w:t>50</w:t>
            </w:r>
            <w:r>
              <w:rPr>
                <w:rFonts w:hint="eastAsia" w:ascii="仿宋_GB2312" w:hAnsi="仿宋_GB2312" w:eastAsia="仿宋_GB2312" w:cs="仿宋_GB2312"/>
                <w:color w:val="000000"/>
                <w:sz w:val="24"/>
                <w:szCs w:val="32"/>
              </w:rPr>
              <w:t>万元以下  □</w:t>
            </w:r>
            <w:r>
              <w:rPr>
                <w:rFonts w:hint="eastAsia" w:ascii="Times New Roman" w:hAnsi="Times New Roman" w:eastAsia="仿宋_GB2312" w:cs="仿宋_GB2312"/>
                <w:color w:val="000000"/>
                <w:sz w:val="24"/>
                <w:szCs w:val="32"/>
              </w:rPr>
              <w:t>50</w:t>
            </w:r>
            <w:r>
              <w:rPr>
                <w:rFonts w:hint="eastAsia" w:ascii="仿宋_GB2312" w:hAnsi="仿宋_GB2312" w:eastAsia="仿宋_GB2312" w:cs="仿宋_GB2312"/>
                <w:color w:val="000000"/>
                <w:sz w:val="24"/>
                <w:szCs w:val="32"/>
              </w:rPr>
              <w:t>万元-</w:t>
            </w:r>
            <w:r>
              <w:rPr>
                <w:rFonts w:hint="eastAsia" w:ascii="Times New Roman" w:hAnsi="Times New Roman" w:eastAsia="仿宋_GB2312" w:cs="仿宋_GB2312"/>
                <w:color w:val="000000"/>
                <w:sz w:val="24"/>
                <w:szCs w:val="32"/>
              </w:rPr>
              <w:t>100</w:t>
            </w:r>
            <w:r>
              <w:rPr>
                <w:rFonts w:hint="eastAsia" w:ascii="仿宋_GB2312" w:hAnsi="仿宋_GB2312" w:eastAsia="仿宋_GB2312" w:cs="仿宋_GB2312"/>
                <w:color w:val="000000"/>
                <w:sz w:val="24"/>
                <w:szCs w:val="32"/>
              </w:rPr>
              <w:t xml:space="preserve">万元以下 </w:t>
            </w:r>
          </w:p>
          <w:p>
            <w:pPr>
              <w:spacing w:line="300" w:lineRule="exact"/>
              <w:jc w:val="left"/>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w:t>
            </w:r>
            <w:r>
              <w:rPr>
                <w:rFonts w:hint="eastAsia" w:ascii="Times New Roman" w:hAnsi="Times New Roman" w:eastAsia="仿宋_GB2312" w:cs="仿宋_GB2312"/>
                <w:color w:val="000000"/>
                <w:sz w:val="24"/>
                <w:szCs w:val="32"/>
              </w:rPr>
              <w:t>100</w:t>
            </w:r>
            <w:r>
              <w:rPr>
                <w:rFonts w:hint="eastAsia" w:ascii="仿宋_GB2312" w:hAnsi="仿宋_GB2312" w:eastAsia="仿宋_GB2312" w:cs="仿宋_GB2312"/>
                <w:color w:val="000000"/>
                <w:sz w:val="24"/>
                <w:szCs w:val="32"/>
              </w:rPr>
              <w:t>万元-</w:t>
            </w:r>
            <w:r>
              <w:rPr>
                <w:rFonts w:hint="eastAsia" w:ascii="Times New Roman" w:hAnsi="Times New Roman" w:eastAsia="仿宋_GB2312" w:cs="仿宋_GB2312"/>
                <w:color w:val="000000"/>
                <w:sz w:val="24"/>
                <w:szCs w:val="32"/>
              </w:rPr>
              <w:t>200</w:t>
            </w:r>
            <w:r>
              <w:rPr>
                <w:rFonts w:hint="eastAsia" w:ascii="仿宋_GB2312" w:hAnsi="仿宋_GB2312" w:eastAsia="仿宋_GB2312" w:cs="仿宋_GB2312"/>
                <w:color w:val="000000"/>
                <w:sz w:val="24"/>
                <w:szCs w:val="32"/>
              </w:rPr>
              <w:t>万元以下  □</w:t>
            </w:r>
            <w:r>
              <w:rPr>
                <w:rFonts w:hint="eastAsia" w:ascii="Times New Roman" w:hAnsi="Times New Roman" w:eastAsia="仿宋_GB2312" w:cs="仿宋_GB2312"/>
                <w:color w:val="000000"/>
                <w:sz w:val="24"/>
                <w:szCs w:val="32"/>
              </w:rPr>
              <w:t>200</w:t>
            </w:r>
            <w:r>
              <w:rPr>
                <w:rFonts w:hint="eastAsia" w:ascii="仿宋_GB2312" w:hAnsi="仿宋_GB2312" w:eastAsia="仿宋_GB2312" w:cs="仿宋_GB2312"/>
                <w:color w:val="000000"/>
                <w:sz w:val="24"/>
                <w:szCs w:val="32"/>
              </w:rPr>
              <w:t>万元（含）以上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24" w:hRule="atLeast"/>
          <w:jc w:val="center"/>
        </w:trPr>
        <w:tc>
          <w:tcPr>
            <w:tcW w:w="1828" w:type="dxa"/>
            <w:gridSpan w:val="2"/>
            <w:vAlign w:val="center"/>
          </w:tcPr>
          <w:p>
            <w:pPr>
              <w:spacing w:line="300" w:lineRule="exact"/>
              <w:jc w:val="center"/>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法律形态</w:t>
            </w:r>
          </w:p>
        </w:tc>
        <w:tc>
          <w:tcPr>
            <w:tcW w:w="7437" w:type="dxa"/>
            <w:gridSpan w:val="7"/>
            <w:vAlign w:val="center"/>
          </w:tcPr>
          <w:p>
            <w:pPr>
              <w:spacing w:line="300" w:lineRule="exact"/>
              <w:jc w:val="left"/>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□个体工商户  □个人独资企业  □合伙企业  □有限责任公司</w:t>
            </w:r>
          </w:p>
          <w:p>
            <w:pPr>
              <w:spacing w:line="300" w:lineRule="exact"/>
              <w:jc w:val="left"/>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□股份有限公司 □民办非企业单位（法人） □民办非企业单位（合伙） □民办非企业单位（个体） □其他（请注明：</w:t>
            </w:r>
            <w:r>
              <w:rPr>
                <w:rFonts w:hint="eastAsia" w:ascii="仿宋_GB2312" w:hAnsi="仿宋_GB2312" w:eastAsia="仿宋_GB2312" w:cs="仿宋_GB2312"/>
                <w:color w:val="000000"/>
                <w:sz w:val="24"/>
                <w:szCs w:val="32"/>
                <w:u w:val="single"/>
              </w:rPr>
              <w:t xml:space="preserve">           </w:t>
            </w:r>
            <w:r>
              <w:rPr>
                <w:rFonts w:hint="eastAsia" w:ascii="仿宋_GB2312" w:hAnsi="仿宋_GB2312" w:eastAsia="仿宋_GB2312" w:cs="仿宋_GB2312"/>
                <w:color w:val="000000"/>
                <w:sz w:val="24"/>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623" w:hRule="atLeast"/>
          <w:jc w:val="center"/>
        </w:trPr>
        <w:tc>
          <w:tcPr>
            <w:tcW w:w="1828" w:type="dxa"/>
            <w:gridSpan w:val="2"/>
            <w:vAlign w:val="center"/>
          </w:tcPr>
          <w:p>
            <w:pPr>
              <w:spacing w:line="300" w:lineRule="exact"/>
              <w:jc w:val="center"/>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截至申请时</w:t>
            </w:r>
          </w:p>
          <w:p>
            <w:pPr>
              <w:spacing w:line="300" w:lineRule="exact"/>
              <w:jc w:val="center"/>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 xml:space="preserve">参赛主体        登记注册情况 </w:t>
            </w:r>
          </w:p>
        </w:tc>
        <w:tc>
          <w:tcPr>
            <w:tcW w:w="7437" w:type="dxa"/>
            <w:gridSpan w:val="7"/>
            <w:vAlign w:val="center"/>
          </w:tcPr>
          <w:p>
            <w:pPr>
              <w:spacing w:line="300" w:lineRule="exact"/>
              <w:jc w:val="left"/>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□登记注册不到</w:t>
            </w:r>
            <w:r>
              <w:rPr>
                <w:rFonts w:hint="eastAsia" w:ascii="Times New Roman" w:hAnsi="Times New Roman" w:eastAsia="仿宋_GB2312" w:cs="仿宋_GB2312"/>
                <w:color w:val="000000"/>
                <w:sz w:val="24"/>
                <w:szCs w:val="32"/>
              </w:rPr>
              <w:t>1</w:t>
            </w:r>
            <w:r>
              <w:rPr>
                <w:rFonts w:hint="eastAsia" w:ascii="仿宋_GB2312" w:hAnsi="仿宋_GB2312" w:eastAsia="仿宋_GB2312" w:cs="仿宋_GB2312"/>
                <w:color w:val="000000"/>
                <w:sz w:val="24"/>
                <w:szCs w:val="32"/>
              </w:rPr>
              <w:t xml:space="preserve">年 </w:t>
            </w:r>
          </w:p>
          <w:p>
            <w:pPr>
              <w:spacing w:line="300" w:lineRule="exact"/>
              <w:jc w:val="left"/>
              <w:rPr>
                <w:rFonts w:hint="eastAsia"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□登记注册</w:t>
            </w:r>
            <w:r>
              <w:rPr>
                <w:rFonts w:hint="eastAsia" w:ascii="Times New Roman" w:hAnsi="Times New Roman" w:eastAsia="仿宋_GB2312" w:cs="仿宋_GB2312"/>
                <w:color w:val="000000"/>
                <w:sz w:val="24"/>
                <w:szCs w:val="32"/>
              </w:rPr>
              <w:t>1</w:t>
            </w:r>
            <w:r>
              <w:rPr>
                <w:rFonts w:hint="eastAsia" w:ascii="仿宋_GB2312" w:hAnsi="仿宋_GB2312" w:eastAsia="仿宋_GB2312" w:cs="仿宋_GB2312"/>
                <w:color w:val="000000"/>
                <w:sz w:val="24"/>
                <w:szCs w:val="32"/>
              </w:rPr>
              <w:t>年以上（含）不到</w:t>
            </w:r>
            <w:r>
              <w:rPr>
                <w:rFonts w:hint="eastAsia" w:ascii="Times New Roman" w:hAnsi="Times New Roman" w:eastAsia="仿宋_GB2312" w:cs="仿宋_GB2312"/>
                <w:color w:val="000000"/>
                <w:sz w:val="24"/>
                <w:szCs w:val="32"/>
              </w:rPr>
              <w:t>5</w:t>
            </w:r>
            <w:r>
              <w:rPr>
                <w:rFonts w:hint="eastAsia" w:ascii="仿宋_GB2312" w:hAnsi="仿宋_GB2312" w:eastAsia="仿宋_GB2312" w:cs="仿宋_GB2312"/>
                <w:color w:val="000000"/>
                <w:sz w:val="24"/>
                <w:szCs w:val="32"/>
              </w:rPr>
              <w:t>年</w:t>
            </w:r>
          </w:p>
          <w:p>
            <w:pPr>
              <w:spacing w:line="300" w:lineRule="exact"/>
              <w:jc w:val="left"/>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□登记注册5年（含）以上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60" w:hRule="atLeast"/>
          <w:jc w:val="center"/>
        </w:trPr>
        <w:tc>
          <w:tcPr>
            <w:tcW w:w="1828" w:type="dxa"/>
            <w:gridSpan w:val="2"/>
            <w:tcBorders>
              <w:bottom w:val="single" w:color="auto" w:sz="4" w:space="0"/>
            </w:tcBorders>
            <w:vAlign w:val="center"/>
          </w:tcPr>
          <w:p>
            <w:pPr>
              <w:spacing w:line="300" w:lineRule="exact"/>
              <w:jc w:val="center"/>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所处阶段</w:t>
            </w:r>
          </w:p>
        </w:tc>
        <w:tc>
          <w:tcPr>
            <w:tcW w:w="7437" w:type="dxa"/>
            <w:gridSpan w:val="7"/>
            <w:tcBorders>
              <w:bottom w:val="single" w:color="auto" w:sz="4" w:space="0"/>
            </w:tcBorders>
            <w:vAlign w:val="center"/>
          </w:tcPr>
          <w:p>
            <w:pPr>
              <w:spacing w:line="300" w:lineRule="exact"/>
              <w:jc w:val="left"/>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□初创阶段    □成长阶段    □成熟阶段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0" w:hRule="atLeast"/>
          <w:jc w:val="center"/>
        </w:trPr>
        <w:tc>
          <w:tcPr>
            <w:tcW w:w="9265" w:type="dxa"/>
            <w:gridSpan w:val="9"/>
            <w:tcBorders>
              <w:left w:val="nil"/>
              <w:bottom w:val="nil"/>
              <w:right w:val="nil"/>
            </w:tcBorders>
            <w:vAlign w:val="center"/>
          </w:tcPr>
          <w:p>
            <w:pPr>
              <w:spacing w:line="300" w:lineRule="exact"/>
              <w:jc w:val="left"/>
              <w:rPr>
                <w:rFonts w:ascii="仿宋_GB2312" w:hAnsi="仿宋_GB2312" w:eastAsia="仿宋_GB2312" w:cs="仿宋_GB2312"/>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26" w:hRule="atLeast"/>
          <w:jc w:val="center"/>
        </w:trPr>
        <w:tc>
          <w:tcPr>
            <w:tcW w:w="9265" w:type="dxa"/>
            <w:gridSpan w:val="9"/>
            <w:tcBorders>
              <w:top w:val="nil"/>
              <w:left w:val="nil"/>
              <w:right w:val="nil"/>
            </w:tcBorders>
            <w:vAlign w:val="center"/>
          </w:tcPr>
          <w:p>
            <w:pPr>
              <w:spacing w:line="300" w:lineRule="exact"/>
              <w:jc w:val="left"/>
              <w:rPr>
                <w:rFonts w:ascii="仿宋_GB2312" w:hAnsi="仿宋_GB2312" w:eastAsia="仿宋_GB2312" w:cs="仿宋_GB2312"/>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005" w:hRule="atLeast"/>
          <w:jc w:val="center"/>
        </w:trPr>
        <w:tc>
          <w:tcPr>
            <w:tcW w:w="9265" w:type="dxa"/>
            <w:gridSpan w:val="9"/>
            <w:vAlign w:val="center"/>
          </w:tcPr>
          <w:p>
            <w:pPr>
              <w:spacing w:line="300" w:lineRule="exact"/>
              <w:jc w:val="left"/>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项目介绍：300字以内，按项目设立背景、发展历程、取得成果及荣誉的顺序书写。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929" w:hRule="atLeast"/>
          <w:jc w:val="center"/>
        </w:trPr>
        <w:tc>
          <w:tcPr>
            <w:tcW w:w="9265" w:type="dxa"/>
            <w:gridSpan w:val="9"/>
            <w:vAlign w:val="center"/>
          </w:tcPr>
          <w:p>
            <w:pPr>
              <w:spacing w:line="300" w:lineRule="exact"/>
              <w:jc w:val="left"/>
              <w:rPr>
                <w:rFonts w:hint="eastAsia"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运营现状：200字以内，简要描述项目目前发展运营情况。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820" w:hRule="atLeast"/>
          <w:jc w:val="center"/>
        </w:trPr>
        <w:tc>
          <w:tcPr>
            <w:tcW w:w="9265" w:type="dxa"/>
            <w:gridSpan w:val="9"/>
            <w:vAlign w:val="center"/>
          </w:tcPr>
          <w:p>
            <w:pPr>
              <w:spacing w:line="300" w:lineRule="exact"/>
              <w:jc w:val="left"/>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团队介绍：200字以内。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248" w:hRule="atLeast"/>
          <w:jc w:val="center"/>
        </w:trPr>
        <w:tc>
          <w:tcPr>
            <w:tcW w:w="1828" w:type="dxa"/>
            <w:gridSpan w:val="2"/>
            <w:vAlign w:val="center"/>
          </w:tcPr>
          <w:p>
            <w:pPr>
              <w:spacing w:line="300" w:lineRule="exact"/>
              <w:jc w:val="center"/>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第一创始人承诺</w:t>
            </w:r>
          </w:p>
        </w:tc>
        <w:tc>
          <w:tcPr>
            <w:tcW w:w="7437" w:type="dxa"/>
            <w:gridSpan w:val="7"/>
            <w:vAlign w:val="center"/>
          </w:tcPr>
          <w:p>
            <w:pPr>
              <w:spacing w:line="400" w:lineRule="exact"/>
              <w:jc w:val="left"/>
              <w:rPr>
                <w:rFonts w:hint="eastAsia" w:ascii="仿宋_GB2312" w:hAnsi="方正仿宋_GBK" w:eastAsia="仿宋_GB2312" w:cs="方正仿宋_GBK"/>
              </w:rPr>
            </w:pPr>
            <w:r>
              <w:rPr>
                <w:rFonts w:hint="eastAsia" w:ascii="仿宋_GB2312" w:hAnsi="方正仿宋_GBK" w:eastAsia="仿宋_GB2312" w:cs="方正仿宋_GBK"/>
              </w:rPr>
              <w:t>本人及项目团队成员充分知晓</w:t>
            </w:r>
            <w:r>
              <w:rPr>
                <w:rFonts w:hint="eastAsia" w:ascii="仿宋_GB2312" w:hAnsi="Times New Roman" w:eastAsia="仿宋_GB2312" w:cs="方正仿宋_GBK"/>
              </w:rPr>
              <w:t>2024</w:t>
            </w:r>
            <w:r>
              <w:rPr>
                <w:rFonts w:hint="eastAsia" w:ascii="仿宋_GB2312" w:hAnsi="方正仿宋_GBK" w:eastAsia="仿宋_GB2312" w:cs="方正仿宋_GBK"/>
              </w:rPr>
              <w:t>年度张家港大学生创业大赛评选活动规则并承诺：所提交资料真实有效，竞赛过程中不出现虚报项目、虚构事实、侵犯知识产权等行为，同意在媒体公开参赛项目、实体及团队信息，因参赛行为产生的法律责任和由此产生的一切后果均由本人及项目实体承担。</w:t>
            </w:r>
          </w:p>
          <w:p>
            <w:pPr>
              <w:spacing w:line="400" w:lineRule="exact"/>
              <w:jc w:val="left"/>
              <w:rPr>
                <w:rFonts w:hint="eastAsia" w:ascii="方正仿宋_GBK" w:hAnsi="方正仿宋_GBK" w:eastAsia="方正仿宋_GBK" w:cs="方正仿宋_GBK"/>
              </w:rPr>
            </w:pPr>
          </w:p>
          <w:p>
            <w:pPr>
              <w:spacing w:line="320" w:lineRule="exact"/>
              <w:ind w:left="3599" w:leftChars="1714"/>
              <w:rPr>
                <w:rFonts w:eastAsia="方正仿宋_GBK"/>
                <w:color w:val="000000"/>
                <w:sz w:val="24"/>
              </w:rPr>
            </w:pPr>
            <w:r>
              <w:rPr>
                <w:rFonts w:eastAsia="方正仿宋_GBK"/>
                <w:color w:val="000000"/>
                <w:sz w:val="24"/>
              </w:rPr>
              <w:t>项目实体公章：</w:t>
            </w:r>
          </w:p>
          <w:p>
            <w:pPr>
              <w:spacing w:line="320" w:lineRule="exact"/>
              <w:ind w:firstLine="3600" w:firstLineChars="1500"/>
              <w:rPr>
                <w:rFonts w:eastAsia="方正仿宋_GBK"/>
                <w:color w:val="000000"/>
                <w:sz w:val="24"/>
              </w:rPr>
            </w:pPr>
            <w:r>
              <w:rPr>
                <w:rFonts w:eastAsia="方正仿宋_GBK"/>
                <w:color w:val="000000"/>
                <w:sz w:val="24"/>
              </w:rPr>
              <w:t>项目</w:t>
            </w:r>
            <w:r>
              <w:rPr>
                <w:rFonts w:hint="eastAsia" w:eastAsia="方正仿宋_GBK"/>
                <w:color w:val="000000"/>
                <w:sz w:val="24"/>
              </w:rPr>
              <w:t>负责人</w:t>
            </w:r>
            <w:r>
              <w:rPr>
                <w:rFonts w:eastAsia="方正仿宋_GBK"/>
                <w:color w:val="000000"/>
                <w:sz w:val="24"/>
              </w:rPr>
              <w:t>签名：</w:t>
            </w:r>
          </w:p>
          <w:p>
            <w:pPr>
              <w:spacing w:line="300" w:lineRule="exact"/>
              <w:jc w:val="left"/>
              <w:rPr>
                <w:rFonts w:ascii="仿宋_GB2312" w:hAnsi="仿宋_GB2312" w:eastAsia="仿宋_GB2312" w:cs="仿宋_GB2312"/>
                <w:color w:val="000000"/>
                <w:sz w:val="24"/>
                <w:szCs w:val="32"/>
              </w:rPr>
            </w:pPr>
            <w:r>
              <w:rPr>
                <w:rFonts w:eastAsia="方正仿宋_GBK"/>
                <w:color w:val="000000"/>
                <w:sz w:val="24"/>
              </w:rPr>
              <w:t xml:space="preserve">                              日  期：   </w:t>
            </w:r>
            <w:r>
              <w:rPr>
                <w:rFonts w:hint="eastAsia" w:eastAsia="方正仿宋_GBK"/>
                <w:color w:val="000000"/>
                <w:sz w:val="24"/>
              </w:rPr>
              <w:t xml:space="preserve"> </w:t>
            </w:r>
            <w:r>
              <w:rPr>
                <w:rFonts w:eastAsia="方正仿宋_GBK"/>
                <w:color w:val="000000"/>
                <w:sz w:val="24"/>
              </w:rPr>
              <w:t xml:space="preserve">年  </w:t>
            </w:r>
            <w:r>
              <w:rPr>
                <w:rFonts w:hint="eastAsia" w:eastAsia="方正仿宋_GBK"/>
                <w:color w:val="000000"/>
                <w:sz w:val="24"/>
              </w:rPr>
              <w:t xml:space="preserve"> </w:t>
            </w:r>
            <w:r>
              <w:rPr>
                <w:rFonts w:eastAsia="方正仿宋_GBK"/>
                <w:color w:val="000000"/>
                <w:sz w:val="24"/>
              </w:rPr>
              <w:t xml:space="preserve">月  </w:t>
            </w:r>
            <w:r>
              <w:rPr>
                <w:rFonts w:hint="eastAsia" w:eastAsia="方正仿宋_GBK"/>
                <w:color w:val="000000"/>
                <w:sz w:val="24"/>
              </w:rPr>
              <w:t xml:space="preserve"> </w:t>
            </w:r>
            <w:r>
              <w:rPr>
                <w:rFonts w:eastAsia="方正仿宋_GBK"/>
                <w:color w:val="000000"/>
                <w:sz w:val="24"/>
              </w:rPr>
              <w:t>日</w:t>
            </w:r>
          </w:p>
        </w:tc>
      </w:tr>
    </w:tbl>
    <w:p>
      <w:pPr>
        <w:rPr>
          <w:rFonts w:ascii="仿宋_GB2312" w:hAnsi="仿宋_GB2312" w:eastAsia="仿宋_GB2312" w:cs="仿宋_GB2312"/>
          <w:bCs/>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left"/>
        <w:textAlignment w:val="auto"/>
        <w:rPr>
          <w:rFonts w:ascii="方正黑体_GBK" w:hAnsi="Times New Roman" w:eastAsia="方正黑体_GBK" w:cs="Times New Roman"/>
          <w:sz w:val="32"/>
          <w:szCs w:val="32"/>
        </w:rPr>
      </w:pPr>
      <w:r>
        <w:rPr>
          <w:rFonts w:hint="eastAsia" w:ascii="仿宋_GB2312" w:hAnsi="仿宋_GB2312" w:eastAsia="仿宋_GB2312" w:cs="仿宋_GB2312"/>
          <w:b/>
          <w:bCs/>
          <w:sz w:val="32"/>
          <w:szCs w:val="32"/>
        </w:rPr>
        <w:t>填表说明：</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 w:eastAsia="仿宋_GB2312" w:cs="Times New Roman"/>
          <w:kern w:val="44"/>
          <w:sz w:val="32"/>
          <w:szCs w:val="32"/>
        </w:rPr>
      </w:pPr>
      <w:r>
        <w:rPr>
          <w:rFonts w:hint="eastAsia" w:ascii="仿宋_GB2312" w:hAnsi="仿宋" w:eastAsia="仿宋_GB2312" w:cs="Times New Roman"/>
          <w:kern w:val="44"/>
          <w:sz w:val="32"/>
          <w:szCs w:val="32"/>
        </w:rPr>
        <w:t>1.项目名称须与比赛用名相同。</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 w:eastAsia="仿宋_GB2312" w:cs="Times New Roman"/>
          <w:kern w:val="44"/>
          <w:sz w:val="32"/>
          <w:szCs w:val="32"/>
        </w:rPr>
      </w:pPr>
      <w:r>
        <w:rPr>
          <w:rFonts w:hint="eastAsia" w:ascii="仿宋_GB2312" w:hAnsi="仿宋" w:eastAsia="仿宋_GB2312" w:cs="Times New Roman"/>
          <w:kern w:val="44"/>
          <w:sz w:val="32"/>
          <w:szCs w:val="32"/>
        </w:rPr>
        <w:t>2.所属领域包括：（1）新材料新能源、（2）装备制造、（3）医疗健康、（4）互联网TMT、（5）文化创意、（6）现代服务业、（7）人工智能、（8）现代农业、（9）其他。</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 w:eastAsia="仿宋_GB2312" w:cs="Times New Roman"/>
          <w:kern w:val="44"/>
          <w:sz w:val="32"/>
          <w:szCs w:val="32"/>
        </w:rPr>
      </w:pPr>
      <w:r>
        <w:rPr>
          <w:rFonts w:hint="eastAsia" w:ascii="仿宋_GB2312" w:hAnsi="仿宋" w:eastAsia="仿宋_GB2312" w:cs="Times New Roman"/>
          <w:kern w:val="44"/>
          <w:sz w:val="32"/>
          <w:szCs w:val="32"/>
        </w:rPr>
        <w:t>3.所属群体包括：（1）高校学生（含毕业生）、（2）技工院校学生（含毕业生）、（3）留学归国人员、（4）去产能转岗职工、（5）退役军人、（6）返乡农民工、（7）残疾人、（8）企事业单位科研或管理人员、（9）其他。</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 w:eastAsia="仿宋_GB2312" w:cs="Times New Roman"/>
          <w:kern w:val="44"/>
          <w:sz w:val="32"/>
          <w:szCs w:val="32"/>
        </w:rPr>
      </w:pPr>
    </w:p>
    <w:p>
      <w:pPr>
        <w:rPr>
          <w:rFonts w:hint="eastAsia" w:ascii="仿宋_GB2312" w:hAnsi="仿宋" w:eastAsia="仿宋_GB2312" w:cs="Times New Roman"/>
          <w:kern w:val="44"/>
          <w:sz w:val="32"/>
          <w:szCs w:val="32"/>
        </w:rPr>
      </w:pPr>
    </w:p>
    <w:p>
      <w:pPr>
        <w:pStyle w:val="2"/>
        <w:rPr>
          <w:rFonts w:hint="eastAsia" w:ascii="仿宋_GB2312" w:hAnsi="仿宋" w:eastAsia="仿宋_GB2312" w:cs="Times New Roman"/>
          <w:kern w:val="44"/>
          <w:sz w:val="32"/>
          <w:szCs w:val="32"/>
        </w:rPr>
      </w:pPr>
    </w:p>
    <w:p>
      <w:pPr>
        <w:rPr>
          <w:rFonts w:hint="eastAsia" w:ascii="仿宋_GB2312" w:hAnsi="仿宋" w:eastAsia="仿宋_GB2312" w:cs="Times New Roman"/>
          <w:kern w:val="44"/>
          <w:sz w:val="32"/>
          <w:szCs w:val="32"/>
        </w:rPr>
      </w:pPr>
    </w:p>
    <w:p>
      <w:pPr>
        <w:pStyle w:val="2"/>
        <w:rPr>
          <w:rFonts w:hint="eastAsia" w:ascii="仿宋_GB2312" w:hAnsi="仿宋" w:eastAsia="仿宋_GB2312" w:cs="Times New Roman"/>
          <w:kern w:val="44"/>
          <w:sz w:val="32"/>
          <w:szCs w:val="32"/>
        </w:rPr>
      </w:pPr>
    </w:p>
    <w:p>
      <w:pPr>
        <w:rPr>
          <w:rFonts w:hint="eastAsia" w:ascii="仿宋_GB2312" w:hAnsi="仿宋" w:eastAsia="仿宋_GB2312" w:cs="Times New Roman"/>
          <w:kern w:val="44"/>
          <w:sz w:val="32"/>
          <w:szCs w:val="32"/>
        </w:rPr>
      </w:pP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jc w:val="left"/>
        <w:textAlignment w:val="auto"/>
        <w:rPr>
          <w:rFonts w:hint="eastAsia" w:ascii="黑体" w:hAnsi="黑体" w:eastAsia="黑体" w:cs="黑体"/>
          <w:color w:val="000000"/>
          <w:sz w:val="32"/>
          <w:szCs w:val="32"/>
        </w:rPr>
      </w:pP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jc w:val="left"/>
        <w:textAlignment w:val="auto"/>
        <w:rPr>
          <w:rFonts w:hint="eastAsia" w:ascii="黑体" w:hAnsi="黑体" w:eastAsia="黑体" w:cs="黑体"/>
          <w:color w:val="000000"/>
          <w:sz w:val="32"/>
          <w:szCs w:val="32"/>
        </w:rPr>
      </w:pPr>
    </w:p>
    <w:p>
      <w:pPr>
        <w:rPr>
          <w:rFonts w:hint="default"/>
          <w:lang w:val="en-US" w:eastAsia="zh-CN"/>
        </w:rPr>
      </w:pPr>
      <w:bookmarkStart w:id="0" w:name="_GoBack"/>
      <w:bookmarkEnd w:id="0"/>
    </w:p>
    <w:sectPr>
      <w:footerReference r:id="rId3"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auto"/>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2312">
    <w:altName w:val="仿宋"/>
    <w:panose1 w:val="00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w:t>
                          </w:r>
                          <w:r>
                            <w:rPr>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pPr>
                    <w:r>
                      <w:t>—</w:t>
                    </w:r>
                    <w:r>
                      <w:rPr>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wYmE1ZWMxM2UwMTk4NDFhYzA3ZDNiMDRhYWJmNzUifQ=="/>
  </w:docVars>
  <w:rsids>
    <w:rsidRoot w:val="00000000"/>
    <w:rsid w:val="000B7698"/>
    <w:rsid w:val="029B756C"/>
    <w:rsid w:val="03771E7F"/>
    <w:rsid w:val="03F92894"/>
    <w:rsid w:val="07630C83"/>
    <w:rsid w:val="078132CC"/>
    <w:rsid w:val="08D35DAA"/>
    <w:rsid w:val="0A84279F"/>
    <w:rsid w:val="0B514886"/>
    <w:rsid w:val="0C0F69F6"/>
    <w:rsid w:val="104C6392"/>
    <w:rsid w:val="11544F10"/>
    <w:rsid w:val="1209283C"/>
    <w:rsid w:val="13B028D2"/>
    <w:rsid w:val="156758B0"/>
    <w:rsid w:val="18D555C0"/>
    <w:rsid w:val="1BCA30B9"/>
    <w:rsid w:val="1F613084"/>
    <w:rsid w:val="2092626E"/>
    <w:rsid w:val="20B436FF"/>
    <w:rsid w:val="20EB0C65"/>
    <w:rsid w:val="24782FEE"/>
    <w:rsid w:val="24EE4337"/>
    <w:rsid w:val="2543605D"/>
    <w:rsid w:val="263F0183"/>
    <w:rsid w:val="263F5803"/>
    <w:rsid w:val="27065061"/>
    <w:rsid w:val="29AD5ACE"/>
    <w:rsid w:val="2A286A62"/>
    <w:rsid w:val="2A8F7B68"/>
    <w:rsid w:val="2B21786D"/>
    <w:rsid w:val="2BD24A48"/>
    <w:rsid w:val="2C63472A"/>
    <w:rsid w:val="2DDF612B"/>
    <w:rsid w:val="2E7F7487"/>
    <w:rsid w:val="30CE282F"/>
    <w:rsid w:val="346137D4"/>
    <w:rsid w:val="34666B20"/>
    <w:rsid w:val="362E54AE"/>
    <w:rsid w:val="3B8701AA"/>
    <w:rsid w:val="3B9B1856"/>
    <w:rsid w:val="3BD01B51"/>
    <w:rsid w:val="3D3B262F"/>
    <w:rsid w:val="3D85671E"/>
    <w:rsid w:val="3E873C94"/>
    <w:rsid w:val="3FA65768"/>
    <w:rsid w:val="451A4C9B"/>
    <w:rsid w:val="45383AEA"/>
    <w:rsid w:val="456014EB"/>
    <w:rsid w:val="45FD6278"/>
    <w:rsid w:val="469B038A"/>
    <w:rsid w:val="46F5260C"/>
    <w:rsid w:val="4764025C"/>
    <w:rsid w:val="499D7974"/>
    <w:rsid w:val="4B020FD3"/>
    <w:rsid w:val="4C1E10E1"/>
    <w:rsid w:val="4F477F24"/>
    <w:rsid w:val="4FF10A85"/>
    <w:rsid w:val="50083E6B"/>
    <w:rsid w:val="511E0261"/>
    <w:rsid w:val="51F87EE2"/>
    <w:rsid w:val="525B7D5E"/>
    <w:rsid w:val="590A50FA"/>
    <w:rsid w:val="59F6057D"/>
    <w:rsid w:val="5A584DE1"/>
    <w:rsid w:val="5A6F14F0"/>
    <w:rsid w:val="5C0C06AB"/>
    <w:rsid w:val="5C782A4B"/>
    <w:rsid w:val="5CCA0A42"/>
    <w:rsid w:val="5E8E3828"/>
    <w:rsid w:val="5FE43D58"/>
    <w:rsid w:val="606B540B"/>
    <w:rsid w:val="608C5797"/>
    <w:rsid w:val="608D3283"/>
    <w:rsid w:val="63DB75A1"/>
    <w:rsid w:val="65322954"/>
    <w:rsid w:val="663B18B1"/>
    <w:rsid w:val="68012892"/>
    <w:rsid w:val="68E73E66"/>
    <w:rsid w:val="691E72AE"/>
    <w:rsid w:val="6BA01816"/>
    <w:rsid w:val="6C00528B"/>
    <w:rsid w:val="6EBC0D5D"/>
    <w:rsid w:val="6ED0633C"/>
    <w:rsid w:val="6ED24CBD"/>
    <w:rsid w:val="6F047543"/>
    <w:rsid w:val="70F27E0E"/>
    <w:rsid w:val="71023C92"/>
    <w:rsid w:val="727459B4"/>
    <w:rsid w:val="72E600F2"/>
    <w:rsid w:val="737722D7"/>
    <w:rsid w:val="76543B31"/>
    <w:rsid w:val="76B12EE7"/>
    <w:rsid w:val="76DD4515"/>
    <w:rsid w:val="79FE0CC4"/>
    <w:rsid w:val="7D83579F"/>
    <w:rsid w:val="7DCF0440"/>
    <w:rsid w:val="7E722019"/>
    <w:rsid w:val="7EF80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5"/>
    <w:basedOn w:val="1"/>
    <w:next w:val="1"/>
    <w:qFormat/>
    <w:uiPriority w:val="9"/>
    <w:pPr>
      <w:keepNext/>
      <w:keepLines/>
      <w:ind w:left="851" w:hanging="851"/>
      <w:outlineLvl w:val="4"/>
    </w:pPr>
    <w:rPr>
      <w:b/>
      <w:bCs/>
      <w:szCs w:val="28"/>
    </w:rPr>
  </w:style>
  <w:style w:type="character" w:default="1" w:styleId="12">
    <w:name w:val="Default Paragraph Font"/>
    <w:link w:val="13"/>
    <w:semiHidden/>
    <w:qFormat/>
    <w:uiPriority w:val="0"/>
    <w:rPr>
      <w:rFonts w:ascii="Calibri" w:hAnsi="Calibri"/>
      <w:kern w:val="0"/>
      <w:sz w:val="20"/>
      <w:szCs w:val="20"/>
    </w:rPr>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5">
    <w:name w:val="Body Text"/>
    <w:basedOn w:val="1"/>
    <w:qFormat/>
    <w:uiPriority w:val="0"/>
  </w:style>
  <w:style w:type="paragraph" w:styleId="6">
    <w:name w:val="Plain Text"/>
    <w:basedOn w:val="1"/>
    <w:qFormat/>
    <w:uiPriority w:val="0"/>
    <w:rPr>
      <w:rFonts w:ascii="仿宋_GB2312" w:hAnsi="Courier New" w:eastAsia="仿宋_GB2312"/>
      <w:sz w:val="32"/>
      <w:szCs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widowControl/>
      <w:spacing w:before="100" w:beforeAutospacing="1" w:after="100" w:afterAutospacing="1"/>
      <w:jc w:val="left"/>
    </w:pPr>
    <w:rPr>
      <w:rFonts w:ascii="宋体" w:hAnsi="宋体"/>
      <w:kern w:val="0"/>
      <w:sz w:val="24"/>
    </w:rPr>
  </w:style>
  <w:style w:type="table" w:styleId="11">
    <w:name w:val="Table Grid"/>
    <w:basedOn w:val="10"/>
    <w:qFormat/>
    <w:uiPriority w:val="0"/>
    <w:pPr>
      <w:widowControl w:val="0"/>
      <w:jc w:val="both"/>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 Char Char Char Char Char Char Char Char Char Char Char Char Char"/>
    <w:basedOn w:val="1"/>
    <w:link w:val="12"/>
    <w:qFormat/>
    <w:uiPriority w:val="0"/>
    <w:pPr>
      <w:widowControl/>
      <w:spacing w:after="160" w:line="240" w:lineRule="exact"/>
      <w:jc w:val="left"/>
    </w:pPr>
    <w:rPr>
      <w:rFonts w:ascii="Calibri" w:hAnsi="Calibri"/>
      <w:kern w:val="0"/>
      <w:sz w:val="20"/>
      <w:szCs w:val="20"/>
    </w:rPr>
  </w:style>
  <w:style w:type="character" w:styleId="14">
    <w:name w:val="page number"/>
    <w:basedOn w:val="12"/>
    <w:qFormat/>
    <w:uiPriority w:val="0"/>
    <w:rPr>
      <w:rFonts w:ascii="Calibri" w:hAnsi="Calibri" w:eastAsia="宋体" w:cs="Times New Roman"/>
    </w:rPr>
  </w:style>
  <w:style w:type="paragraph" w:customStyle="1" w:styleId="15">
    <w:name w:val="段"/>
    <w:next w:val="1"/>
    <w:qFormat/>
    <w:uiPriority w:val="0"/>
    <w:pPr>
      <w:autoSpaceDE w:val="0"/>
      <w:autoSpaceDN w:val="0"/>
      <w:ind w:firstLine="200"/>
      <w:jc w:val="both"/>
    </w:pPr>
    <w:rPr>
      <w:rFonts w:ascii="宋体" w:hAnsi="Times New Roman" w:eastAsia="宋体" w:cs="Times New Roman"/>
      <w:sz w:val="21"/>
      <w:szCs w:val="22"/>
      <w:lang w:val="en-US" w:eastAsia="zh-CN" w:bidi="ar-SA"/>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1021</Words>
  <Characters>1068</Characters>
  <Lines>0</Lines>
  <Paragraphs>0</Paragraphs>
  <TotalTime>2</TotalTime>
  <ScaleCrop>false</ScaleCrop>
  <LinksUpToDate>false</LinksUpToDate>
  <CharactersWithSpaces>1109</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2023-07-03T01:24:00Z</dcterms:created>
  <dc:creator>Administrator</dc:creator>
  <cp:lastModifiedBy>Admin</cp:lastModifiedBy>
  <cp:lastPrinted>2023-10-08T05:35:00Z</cp:lastPrinted>
  <dcterms:modified xsi:type="dcterms:W3CDTF">2024-04-18T10:51:16Z</dcterms:modified>
  <dc:title>张家港市人力资源和社会保障局文件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6A61E797969D4A35A9789AD139BDC618</vt:lpwstr>
  </property>
</Properties>
</file>