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039" w:rsidRDefault="008E1039" w:rsidP="008E1039">
      <w:pPr>
        <w:widowControl/>
        <w:spacing w:line="240" w:lineRule="auto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附件</w:t>
      </w:r>
      <w:r>
        <w:rPr>
          <w:rFonts w:eastAsia="黑体" w:cs="Times New Roman"/>
          <w:bCs/>
          <w:kern w:val="0"/>
          <w:szCs w:val="40"/>
        </w:rPr>
        <w:t>2</w:t>
      </w:r>
    </w:p>
    <w:p w:rsidR="008E1039" w:rsidRDefault="008E1039" w:rsidP="008E1039">
      <w:pPr>
        <w:widowControl/>
        <w:spacing w:line="600" w:lineRule="exact"/>
        <w:jc w:val="center"/>
        <w:rPr>
          <w:rFonts w:eastAsia="方正小标宋简体" w:cs="Times New Roman"/>
          <w:bCs/>
          <w:kern w:val="0"/>
          <w:sz w:val="44"/>
          <w:szCs w:val="52"/>
        </w:rPr>
      </w:pPr>
      <w:r>
        <w:rPr>
          <w:rFonts w:eastAsia="方正小标宋简体" w:cs="Times New Roman"/>
          <w:bCs/>
          <w:kern w:val="0"/>
          <w:sz w:val="44"/>
          <w:szCs w:val="52"/>
        </w:rPr>
        <w:t>成果报告</w:t>
      </w:r>
    </w:p>
    <w:p w:rsidR="008E1039" w:rsidRDefault="008E1039" w:rsidP="008E1039">
      <w:pPr>
        <w:widowControl/>
        <w:spacing w:line="600" w:lineRule="exact"/>
        <w:jc w:val="center"/>
        <w:rPr>
          <w:rFonts w:eastAsia="楷体_GB2312" w:cs="Times New Roman"/>
          <w:bCs/>
          <w:kern w:val="0"/>
          <w:szCs w:val="40"/>
        </w:rPr>
      </w:pPr>
      <w:r>
        <w:rPr>
          <w:rFonts w:eastAsia="楷体_GB2312" w:cs="Times New Roman"/>
          <w:bCs/>
          <w:kern w:val="0"/>
          <w:szCs w:val="40"/>
        </w:rPr>
        <w:t>（此处完整填写企业名称、所申报的成果名称和课题类型）</w:t>
      </w:r>
    </w:p>
    <w:p w:rsidR="008E1039" w:rsidRDefault="008E1039" w:rsidP="008E1039">
      <w:pPr>
        <w:widowControl/>
        <w:jc w:val="left"/>
        <w:rPr>
          <w:rFonts w:eastAsia="黑体" w:cs="Times New Roman"/>
          <w:bCs/>
          <w:kern w:val="0"/>
          <w:szCs w:val="40"/>
        </w:rPr>
      </w:pPr>
    </w:p>
    <w:p w:rsidR="008E1039" w:rsidRDefault="008E1039" w:rsidP="008E1039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一、实施背景</w:t>
      </w:r>
    </w:p>
    <w:p w:rsidR="008E1039" w:rsidRDefault="008E1039" w:rsidP="008E1039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描述申报成果的实施背景，包括企业实施前的质量管理状况、实施的目的和意义、实施组织、实施的周期、预期的效果等字数控制在</w:t>
      </w:r>
      <w:r>
        <w:rPr>
          <w:rFonts w:cs="Times New Roman"/>
          <w:bCs/>
          <w:kern w:val="0"/>
          <w:szCs w:val="40"/>
        </w:rPr>
        <w:t>300</w:t>
      </w:r>
      <w:r>
        <w:rPr>
          <w:rFonts w:cs="Times New Roman"/>
          <w:bCs/>
          <w:kern w:val="0"/>
          <w:szCs w:val="40"/>
        </w:rPr>
        <w:t>字左右。</w:t>
      </w:r>
    </w:p>
    <w:p w:rsidR="008E1039" w:rsidRDefault="008E1039" w:rsidP="008E1039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二、实施内容</w:t>
      </w:r>
    </w:p>
    <w:p w:rsidR="008E1039" w:rsidRDefault="008E1039" w:rsidP="008E1039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从企业开展的质量控制、质量改进、质量攻关等维度详细描述企业</w:t>
      </w:r>
      <w:proofErr w:type="gramStart"/>
      <w:r>
        <w:rPr>
          <w:rFonts w:cs="Times New Roman"/>
          <w:bCs/>
          <w:kern w:val="0"/>
          <w:szCs w:val="40"/>
        </w:rPr>
        <w:t>微创新</w:t>
      </w:r>
      <w:proofErr w:type="gramEnd"/>
      <w:r>
        <w:rPr>
          <w:rFonts w:cs="Times New Roman"/>
          <w:bCs/>
          <w:kern w:val="0"/>
          <w:szCs w:val="40"/>
        </w:rPr>
        <w:t>实施内容：尽量使用图表展示，按照实施的阶段分点详细说明（如实施过程涉及质量管理数字化内容，</w:t>
      </w:r>
      <w:proofErr w:type="gramStart"/>
      <w:r>
        <w:rPr>
          <w:rFonts w:cs="Times New Roman"/>
          <w:bCs/>
          <w:kern w:val="0"/>
          <w:szCs w:val="40"/>
        </w:rPr>
        <w:t>请重点</w:t>
      </w:r>
      <w:proofErr w:type="gramEnd"/>
      <w:r>
        <w:rPr>
          <w:rFonts w:cs="Times New Roman"/>
          <w:bCs/>
          <w:kern w:val="0"/>
          <w:szCs w:val="40"/>
        </w:rPr>
        <w:t>说明），字数控制在</w:t>
      </w:r>
      <w:r>
        <w:rPr>
          <w:rFonts w:cs="Times New Roman"/>
          <w:bCs/>
          <w:kern w:val="0"/>
          <w:szCs w:val="40"/>
        </w:rPr>
        <w:t>2000</w:t>
      </w:r>
      <w:r>
        <w:rPr>
          <w:rFonts w:cs="Times New Roman"/>
          <w:bCs/>
          <w:kern w:val="0"/>
          <w:szCs w:val="40"/>
        </w:rPr>
        <w:t>字左右。</w:t>
      </w:r>
    </w:p>
    <w:p w:rsidR="008E1039" w:rsidRDefault="008E1039" w:rsidP="008E1039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三、实施成效</w:t>
      </w:r>
    </w:p>
    <w:p w:rsidR="008E1039" w:rsidRDefault="008E1039" w:rsidP="008E1039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详细描述成果的实施效果，包括所制定的目标实现程度、取得经济效益的计算、无形效果的评价、成果的创新点、如何通过质量提升和知识产权结合形成市场竞争优势等，尽量使用图表展示，字数控制在</w:t>
      </w:r>
      <w:r>
        <w:rPr>
          <w:rFonts w:cs="Times New Roman"/>
          <w:bCs/>
          <w:kern w:val="0"/>
          <w:szCs w:val="40"/>
        </w:rPr>
        <w:t>300</w:t>
      </w:r>
      <w:r>
        <w:rPr>
          <w:rFonts w:cs="Times New Roman"/>
          <w:bCs/>
          <w:kern w:val="0"/>
          <w:szCs w:val="40"/>
        </w:rPr>
        <w:t>字左右。</w:t>
      </w:r>
    </w:p>
    <w:p w:rsidR="008E1039" w:rsidRDefault="008E1039" w:rsidP="008E1039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四、实施经验</w:t>
      </w:r>
    </w:p>
    <w:p w:rsidR="008E1039" w:rsidRDefault="008E1039" w:rsidP="008E1039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描述企业质量提升的实施经验，字数控制在</w:t>
      </w:r>
      <w:r>
        <w:rPr>
          <w:rFonts w:cs="Times New Roman"/>
          <w:bCs/>
          <w:kern w:val="0"/>
          <w:szCs w:val="40"/>
        </w:rPr>
        <w:t>400</w:t>
      </w:r>
      <w:r>
        <w:rPr>
          <w:rFonts w:cs="Times New Roman"/>
          <w:bCs/>
          <w:kern w:val="0"/>
          <w:szCs w:val="40"/>
        </w:rPr>
        <w:t>字左右</w:t>
      </w:r>
    </w:p>
    <w:p w:rsidR="008E1039" w:rsidRDefault="008E1039" w:rsidP="008E1039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</w:p>
    <w:p w:rsidR="008E1039" w:rsidRDefault="008E1039" w:rsidP="008E1039">
      <w:pPr>
        <w:widowControl/>
        <w:spacing w:line="240" w:lineRule="auto"/>
        <w:jc w:val="left"/>
        <w:rPr>
          <w:rFonts w:eastAsia="黑体" w:cs="Times New Roman"/>
          <w:bCs/>
          <w:kern w:val="0"/>
          <w:szCs w:val="40"/>
        </w:rPr>
      </w:pPr>
    </w:p>
    <w:p w:rsidR="00906625" w:rsidRPr="008E1039" w:rsidRDefault="00906625"/>
    <w:sectPr w:rsidR="00906625" w:rsidRPr="008E10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1039"/>
    <w:rsid w:val="008E1039"/>
    <w:rsid w:val="00906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039"/>
    <w:pPr>
      <w:widowControl w:val="0"/>
      <w:spacing w:line="560" w:lineRule="exact"/>
      <w:jc w:val="both"/>
    </w:pPr>
    <w:rPr>
      <w:rFonts w:ascii="Times New Roman" w:eastAsia="仿宋_GB2312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182</Characters>
  <Application>Microsoft Office Word</Application>
  <DocSecurity>0</DocSecurity>
  <Lines>20</Lines>
  <Paragraphs>19</Paragraphs>
  <ScaleCrop>false</ScaleCrop>
  <Company>Microsoft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徐欢</dc:creator>
  <cp:keywords/>
  <dc:description/>
  <cp:lastModifiedBy>徐欢</cp:lastModifiedBy>
  <cp:revision>2</cp:revision>
  <dcterms:created xsi:type="dcterms:W3CDTF">2026-06-11T02:18:00Z</dcterms:created>
  <dcterms:modified xsi:type="dcterms:W3CDTF">2026-06-11T02:19:00Z</dcterms:modified>
</cp:coreProperties>
</file>