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27E8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黑体" w:hAnsi="黑体" w:eastAsia="黑体" w:cs="黑体"/>
          <w:spacing w:val="1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13"/>
          <w:sz w:val="32"/>
          <w:szCs w:val="32"/>
        </w:rPr>
        <w:t>附件</w:t>
      </w:r>
    </w:p>
    <w:p w14:paraId="7D2367BF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/>
        </w:rPr>
      </w:pPr>
    </w:p>
    <w:p w14:paraId="44A6B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双山香山旅游度假区农村集体资产清查</w:t>
      </w:r>
    </w:p>
    <w:p w14:paraId="321883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工作领导小组</w:t>
      </w:r>
    </w:p>
    <w:bookmarkEnd w:id="0"/>
    <w:p w14:paraId="30806E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622E2E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根据上级农村集体资产清查的有关精神和要求，为加快推进我区农村集体资产清查工作，决定成立双山香山旅游度假区农村集体资产清查工作领导小组。成员名单如下：</w:t>
      </w:r>
    </w:p>
    <w:p w14:paraId="43BF96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  长：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张毓鸿  党工委书记</w:t>
      </w:r>
    </w:p>
    <w:p w14:paraId="155C08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副组长：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李  松</w:t>
      </w:r>
      <w:r>
        <w:rPr>
          <w:rFonts w:hint="eastAsia" w:ascii="仿宋_GB2312" w:eastAsia="仿宋_GB2312"/>
          <w:sz w:val="32"/>
          <w:szCs w:val="32"/>
        </w:rPr>
        <w:t xml:space="preserve">  党工委副书记、管委会主任</w:t>
      </w:r>
    </w:p>
    <w:p w14:paraId="0BCC2F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2240" w:firstLineChars="7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曹建峰  管委会副主任</w:t>
      </w:r>
    </w:p>
    <w:p w14:paraId="190AB3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2240" w:firstLineChars="7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丁忠良  党工委委员、纪工委书记</w:t>
      </w:r>
    </w:p>
    <w:p w14:paraId="7B7539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成  员：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孟博学  党政办主任</w:t>
      </w:r>
    </w:p>
    <w:p w14:paraId="0D10C5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倪柯思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财经和资产管理部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副部长（主持工作）</w:t>
      </w:r>
    </w:p>
    <w:p w14:paraId="5C200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2233" w:leftChars="1015"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刘  浩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规划建设部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部长（主持工作）</w:t>
      </w:r>
    </w:p>
    <w:p w14:paraId="0E60B0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2233" w:leftChars="1015" w:firstLine="0" w:firstLineChars="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谢  茗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双山岛综合管理部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部长</w:t>
      </w:r>
    </w:p>
    <w:p w14:paraId="559858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杜国平  渡口村党总支书记</w:t>
      </w:r>
    </w:p>
    <w:p w14:paraId="3F63CB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包陶银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双中村党总支书记</w:t>
      </w:r>
    </w:p>
    <w:p w14:paraId="7964BB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陈  勇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老圩村党总支书记</w:t>
      </w:r>
    </w:p>
    <w:p w14:paraId="3E5DE2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3549" w:leftChars="304" w:hanging="2880" w:hangingChars="9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孙东枭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新圩村党总支书记</w:t>
      </w:r>
    </w:p>
    <w:p w14:paraId="61EE20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2240" w:firstLineChars="7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杜  琳  </w:t>
      </w:r>
      <w:r>
        <w:rPr>
          <w:rFonts w:hint="eastAsia" w:ascii="仿宋_GB2312" w:eastAsia="仿宋_GB2312"/>
          <w:sz w:val="32"/>
          <w:szCs w:val="32"/>
          <w:highlight w:val="none"/>
        </w:rPr>
        <w:t>双联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劳务</w:t>
      </w:r>
      <w:r>
        <w:rPr>
          <w:rFonts w:hint="eastAsia" w:ascii="仿宋_GB2312" w:eastAsia="仿宋_GB2312"/>
          <w:sz w:val="32"/>
          <w:szCs w:val="32"/>
          <w:highlight w:val="none"/>
        </w:rPr>
        <w:t>公司总经理</w:t>
      </w:r>
    </w:p>
    <w:p w14:paraId="28318B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           王建芳  金岛能源公司总经理</w:t>
      </w:r>
    </w:p>
    <w:p w14:paraId="223210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            王建芳  精工光电公司</w:t>
      </w:r>
      <w:r>
        <w:rPr>
          <w:rFonts w:hint="eastAsia" w:ascii="仿宋_GB2312" w:eastAsia="仿宋_GB2312"/>
          <w:sz w:val="32"/>
          <w:szCs w:val="32"/>
          <w:highlight w:val="none"/>
        </w:rPr>
        <w:t>总经理</w:t>
      </w:r>
    </w:p>
    <w:p w14:paraId="774F12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2240" w:firstLineChars="700"/>
        <w:textAlignment w:val="auto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王  斌  一德光电公司</w:t>
      </w:r>
      <w:r>
        <w:rPr>
          <w:rFonts w:hint="eastAsia" w:ascii="仿宋_GB2312" w:eastAsia="仿宋_GB2312"/>
          <w:sz w:val="32"/>
          <w:szCs w:val="32"/>
          <w:highlight w:val="none"/>
        </w:rPr>
        <w:t>总经理</w:t>
      </w:r>
    </w:p>
    <w:p w14:paraId="09BE6E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领导小组下设办公室，办公室设在度假区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双山岛综合管理部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，负责实施度假区村级集体资产清查工作，曹建峰同志兼任办公室主任，具体办公室人员名单如下：   </w:t>
      </w:r>
    </w:p>
    <w:p w14:paraId="5A17CC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主  任</w:t>
      </w:r>
      <w:r>
        <w:rPr>
          <w:rFonts w:hint="eastAsia" w:ascii="仿宋_GB2312" w:eastAsia="仿宋_GB2312"/>
          <w:sz w:val="32"/>
          <w:szCs w:val="32"/>
          <w:highlight w:val="none"/>
        </w:rPr>
        <w:t>：曹建峰</w:t>
      </w:r>
    </w:p>
    <w:p w14:paraId="59B7EB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副</w:t>
      </w:r>
      <w:r>
        <w:rPr>
          <w:rFonts w:hint="eastAsia" w:ascii="仿宋_GB2312" w:eastAsia="仿宋_GB2312"/>
          <w:sz w:val="32"/>
          <w:szCs w:val="32"/>
          <w:highlight w:val="none"/>
        </w:rPr>
        <w:t>主任</w:t>
      </w:r>
      <w:r>
        <w:rPr>
          <w:rFonts w:ascii="仿宋_GB2312" w:eastAsia="仿宋_GB2312"/>
          <w:sz w:val="32"/>
          <w:szCs w:val="32"/>
          <w:highlight w:val="none"/>
        </w:rPr>
        <w:t>：</w:t>
      </w:r>
      <w:r>
        <w:rPr>
          <w:rFonts w:hint="eastAsia" w:ascii="仿宋_GB2312" w:eastAsia="仿宋_GB2312"/>
          <w:sz w:val="32"/>
          <w:szCs w:val="32"/>
          <w:highlight w:val="none"/>
        </w:rPr>
        <w:t>孟博学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倪柯思</w:t>
      </w:r>
      <w:r>
        <w:rPr>
          <w:rFonts w:hint="eastAsia" w:ascii="仿宋_GB2312" w:eastAsia="仿宋_GB2312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谢  茗、</w:t>
      </w:r>
      <w:r>
        <w:rPr>
          <w:rFonts w:hint="eastAsia" w:ascii="仿宋_GB2312" w:eastAsia="仿宋_GB2312"/>
          <w:sz w:val="32"/>
          <w:szCs w:val="32"/>
          <w:highlight w:val="none"/>
        </w:rPr>
        <w:t>杜  霖</w:t>
      </w:r>
    </w:p>
    <w:p w14:paraId="68F3D6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left="1949" w:leftChars="304" w:hanging="1280" w:hangingChars="4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成  员：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柳  炀</w:t>
      </w:r>
      <w:r>
        <w:rPr>
          <w:rFonts w:hint="eastAsia" w:ascii="仿宋_GB2312" w:eastAsia="仿宋_GB2312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唐  萍</w:t>
      </w:r>
      <w:r>
        <w:rPr>
          <w:rFonts w:hint="eastAsia" w:ascii="仿宋_GB2312" w:eastAsia="仿宋_GB2312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刘  浩</w:t>
      </w:r>
      <w:r>
        <w:rPr>
          <w:rFonts w:hint="eastAsia" w:ascii="仿宋_GB2312" w:eastAsia="仿宋_GB2312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黄宗耀</w:t>
      </w:r>
      <w:r>
        <w:rPr>
          <w:rFonts w:hint="eastAsia" w:ascii="仿宋_GB2312" w:eastAsia="仿宋_GB2312"/>
          <w:sz w:val="32"/>
          <w:szCs w:val="32"/>
          <w:highlight w:val="none"/>
        </w:rPr>
        <w:t>、姜  烨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</w:rPr>
        <w:t>朱慧芳、黄扣平、孙  洁、陈俊彦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</w:rPr>
        <w:t>陈  敏、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施慧娟</w:t>
      </w:r>
    </w:p>
    <w:p w14:paraId="78D84B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</w:p>
    <w:p w14:paraId="41C243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如有人事变动，自行调整，不再另行发文。</w:t>
      </w:r>
    </w:p>
    <w:p w14:paraId="2E09B0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0A5E040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1F872B2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72F3E7B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21D774A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0F6B13A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28F42F3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05111EF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5DCC9C7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609FCA39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00D5E29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ascii="仿宋_GB2312" w:eastAsia="仿宋_GB2312"/>
          <w:sz w:val="32"/>
          <w:szCs w:val="32"/>
        </w:rPr>
      </w:pPr>
    </w:p>
    <w:p w14:paraId="7EC0F7A9">
      <w:pPr>
        <w:overflowPunct w:val="0"/>
        <w:spacing w:after="0" w:line="500" w:lineRule="exact"/>
        <w:rPr>
          <w:rFonts w:hint="default" w:ascii="仿宋" w:hAnsi="仿宋" w:eastAsia="仿宋"/>
          <w:sz w:val="30"/>
          <w:szCs w:val="30"/>
          <w:lang w:val="en-US" w:eastAsia="zh-CN"/>
        </w:rPr>
      </w:pPr>
    </w:p>
    <w:sectPr>
      <w:footerReference r:id="rId4" w:type="default"/>
      <w:footerReference r:id="rId5" w:type="even"/>
      <w:pgSz w:w="11906" w:h="16838"/>
      <w:pgMar w:top="1440" w:right="1803" w:bottom="1440" w:left="1803" w:header="708" w:footer="709" w:gutter="0"/>
      <w:pgNumType w:fmt="numberInDash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6462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FE6710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FE6710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056C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C3B9BF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C3B9BF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evenAndOddHeaders w:val="1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kMmMxNjMwZDI0OThiNTczY2IyMmI3ZDM1Y2EwNmMifQ=="/>
  </w:docVars>
  <w:rsids>
    <w:rsidRoot w:val="00D31D50"/>
    <w:rsid w:val="00016A8B"/>
    <w:rsid w:val="00031420"/>
    <w:rsid w:val="000515FE"/>
    <w:rsid w:val="000524A2"/>
    <w:rsid w:val="000617F7"/>
    <w:rsid w:val="00073954"/>
    <w:rsid w:val="00077D82"/>
    <w:rsid w:val="000A2F6B"/>
    <w:rsid w:val="000F4823"/>
    <w:rsid w:val="001117E6"/>
    <w:rsid w:val="00115863"/>
    <w:rsid w:val="0011693A"/>
    <w:rsid w:val="00154D16"/>
    <w:rsid w:val="001903FC"/>
    <w:rsid w:val="001A7ED1"/>
    <w:rsid w:val="001D3A98"/>
    <w:rsid w:val="001E222E"/>
    <w:rsid w:val="00201D3D"/>
    <w:rsid w:val="002154A5"/>
    <w:rsid w:val="0024553C"/>
    <w:rsid w:val="00263144"/>
    <w:rsid w:val="002951A1"/>
    <w:rsid w:val="002E558F"/>
    <w:rsid w:val="002F1B21"/>
    <w:rsid w:val="0030245E"/>
    <w:rsid w:val="003104BD"/>
    <w:rsid w:val="00314D8F"/>
    <w:rsid w:val="00323B43"/>
    <w:rsid w:val="00326F70"/>
    <w:rsid w:val="003344C8"/>
    <w:rsid w:val="00341EC9"/>
    <w:rsid w:val="003A5935"/>
    <w:rsid w:val="003B5274"/>
    <w:rsid w:val="003D37D8"/>
    <w:rsid w:val="00426133"/>
    <w:rsid w:val="004276D8"/>
    <w:rsid w:val="004327D8"/>
    <w:rsid w:val="00433F98"/>
    <w:rsid w:val="00434019"/>
    <w:rsid w:val="00434B2B"/>
    <w:rsid w:val="004358AB"/>
    <w:rsid w:val="004A7638"/>
    <w:rsid w:val="004D1AC0"/>
    <w:rsid w:val="004E1562"/>
    <w:rsid w:val="004E3EC0"/>
    <w:rsid w:val="005266E9"/>
    <w:rsid w:val="0052756A"/>
    <w:rsid w:val="005279F6"/>
    <w:rsid w:val="00531E0C"/>
    <w:rsid w:val="00565D8C"/>
    <w:rsid w:val="005C6B6F"/>
    <w:rsid w:val="00617ED9"/>
    <w:rsid w:val="00620DB9"/>
    <w:rsid w:val="00630540"/>
    <w:rsid w:val="00635742"/>
    <w:rsid w:val="006747F5"/>
    <w:rsid w:val="006875B9"/>
    <w:rsid w:val="0069567D"/>
    <w:rsid w:val="00696368"/>
    <w:rsid w:val="006A3590"/>
    <w:rsid w:val="006B2428"/>
    <w:rsid w:val="006C2053"/>
    <w:rsid w:val="006C711C"/>
    <w:rsid w:val="006D182F"/>
    <w:rsid w:val="006D3955"/>
    <w:rsid w:val="00704174"/>
    <w:rsid w:val="00716721"/>
    <w:rsid w:val="00726EC7"/>
    <w:rsid w:val="007327AD"/>
    <w:rsid w:val="00733248"/>
    <w:rsid w:val="00735762"/>
    <w:rsid w:val="00760AD2"/>
    <w:rsid w:val="00786B4B"/>
    <w:rsid w:val="007C26B1"/>
    <w:rsid w:val="007F20BB"/>
    <w:rsid w:val="007F2C2B"/>
    <w:rsid w:val="007F7A21"/>
    <w:rsid w:val="00806D92"/>
    <w:rsid w:val="008125B2"/>
    <w:rsid w:val="00846B47"/>
    <w:rsid w:val="00847DCC"/>
    <w:rsid w:val="00854742"/>
    <w:rsid w:val="0087145F"/>
    <w:rsid w:val="00874919"/>
    <w:rsid w:val="00876732"/>
    <w:rsid w:val="008A170F"/>
    <w:rsid w:val="008B7726"/>
    <w:rsid w:val="008D2489"/>
    <w:rsid w:val="009022D3"/>
    <w:rsid w:val="00915AEF"/>
    <w:rsid w:val="009451FE"/>
    <w:rsid w:val="009736BD"/>
    <w:rsid w:val="009838FE"/>
    <w:rsid w:val="00994E58"/>
    <w:rsid w:val="009C416F"/>
    <w:rsid w:val="009C431E"/>
    <w:rsid w:val="009D3523"/>
    <w:rsid w:val="009E5C39"/>
    <w:rsid w:val="009F3924"/>
    <w:rsid w:val="009F494A"/>
    <w:rsid w:val="00A05DB3"/>
    <w:rsid w:val="00A13ACC"/>
    <w:rsid w:val="00A23C42"/>
    <w:rsid w:val="00A30A7B"/>
    <w:rsid w:val="00A34D2B"/>
    <w:rsid w:val="00AA1564"/>
    <w:rsid w:val="00AB5525"/>
    <w:rsid w:val="00AB7487"/>
    <w:rsid w:val="00AC29F2"/>
    <w:rsid w:val="00AD47B5"/>
    <w:rsid w:val="00AD7659"/>
    <w:rsid w:val="00B2081A"/>
    <w:rsid w:val="00B412F6"/>
    <w:rsid w:val="00B4587E"/>
    <w:rsid w:val="00B66986"/>
    <w:rsid w:val="00BB30D5"/>
    <w:rsid w:val="00BD18D7"/>
    <w:rsid w:val="00BE0520"/>
    <w:rsid w:val="00BF52FE"/>
    <w:rsid w:val="00C41C47"/>
    <w:rsid w:val="00C57CE8"/>
    <w:rsid w:val="00C626F9"/>
    <w:rsid w:val="00C63D71"/>
    <w:rsid w:val="00CA16B5"/>
    <w:rsid w:val="00CC1FA8"/>
    <w:rsid w:val="00CC2924"/>
    <w:rsid w:val="00CC4B82"/>
    <w:rsid w:val="00CF0F37"/>
    <w:rsid w:val="00D143DF"/>
    <w:rsid w:val="00D2787C"/>
    <w:rsid w:val="00D31D50"/>
    <w:rsid w:val="00D45533"/>
    <w:rsid w:val="00D543A0"/>
    <w:rsid w:val="00DC3042"/>
    <w:rsid w:val="00DC59BA"/>
    <w:rsid w:val="00DD3ADB"/>
    <w:rsid w:val="00DF2100"/>
    <w:rsid w:val="00E036B5"/>
    <w:rsid w:val="00E04CB8"/>
    <w:rsid w:val="00E07295"/>
    <w:rsid w:val="00E640E7"/>
    <w:rsid w:val="00E91C2B"/>
    <w:rsid w:val="00E92840"/>
    <w:rsid w:val="00EE3047"/>
    <w:rsid w:val="00EE7C2C"/>
    <w:rsid w:val="00F0485F"/>
    <w:rsid w:val="00F07225"/>
    <w:rsid w:val="00F1477E"/>
    <w:rsid w:val="00F25E46"/>
    <w:rsid w:val="00F5542E"/>
    <w:rsid w:val="00F7230B"/>
    <w:rsid w:val="00F83370"/>
    <w:rsid w:val="00F91B30"/>
    <w:rsid w:val="00FC4157"/>
    <w:rsid w:val="00FE07DC"/>
    <w:rsid w:val="00FF2584"/>
    <w:rsid w:val="00FF5CF4"/>
    <w:rsid w:val="025356F1"/>
    <w:rsid w:val="02C6508C"/>
    <w:rsid w:val="044F55DE"/>
    <w:rsid w:val="059B4E40"/>
    <w:rsid w:val="06DF39DB"/>
    <w:rsid w:val="09B42C50"/>
    <w:rsid w:val="0B66611A"/>
    <w:rsid w:val="0C805134"/>
    <w:rsid w:val="0C9D0454"/>
    <w:rsid w:val="0DEE64B5"/>
    <w:rsid w:val="0E3A41D5"/>
    <w:rsid w:val="0EFB3964"/>
    <w:rsid w:val="0FBF5FA4"/>
    <w:rsid w:val="10280789"/>
    <w:rsid w:val="10510932"/>
    <w:rsid w:val="10921171"/>
    <w:rsid w:val="109B53FF"/>
    <w:rsid w:val="11044D9D"/>
    <w:rsid w:val="117F3940"/>
    <w:rsid w:val="13726BB1"/>
    <w:rsid w:val="138B78B5"/>
    <w:rsid w:val="140E5DA7"/>
    <w:rsid w:val="14E27C38"/>
    <w:rsid w:val="16593A97"/>
    <w:rsid w:val="16734728"/>
    <w:rsid w:val="1746679F"/>
    <w:rsid w:val="1844012A"/>
    <w:rsid w:val="18552443"/>
    <w:rsid w:val="19F370CA"/>
    <w:rsid w:val="1A6B7A57"/>
    <w:rsid w:val="1A6D435F"/>
    <w:rsid w:val="1A77399D"/>
    <w:rsid w:val="1AE378E4"/>
    <w:rsid w:val="1C5D1A0D"/>
    <w:rsid w:val="1D0B715A"/>
    <w:rsid w:val="1D737FC2"/>
    <w:rsid w:val="1D8246AA"/>
    <w:rsid w:val="1D9D05E9"/>
    <w:rsid w:val="1E7412A8"/>
    <w:rsid w:val="1F20358A"/>
    <w:rsid w:val="210332AE"/>
    <w:rsid w:val="21556A3C"/>
    <w:rsid w:val="22FD58C7"/>
    <w:rsid w:val="240A7578"/>
    <w:rsid w:val="243948BB"/>
    <w:rsid w:val="25231EBD"/>
    <w:rsid w:val="267B64DB"/>
    <w:rsid w:val="26A24D5A"/>
    <w:rsid w:val="277603C7"/>
    <w:rsid w:val="27A23F70"/>
    <w:rsid w:val="27EE1E60"/>
    <w:rsid w:val="27FD22A8"/>
    <w:rsid w:val="282B2B1A"/>
    <w:rsid w:val="28A75BE5"/>
    <w:rsid w:val="29207478"/>
    <w:rsid w:val="295757E3"/>
    <w:rsid w:val="298A6D93"/>
    <w:rsid w:val="2ACC27F4"/>
    <w:rsid w:val="2ACD1FB2"/>
    <w:rsid w:val="2B2F53F7"/>
    <w:rsid w:val="2D145E26"/>
    <w:rsid w:val="2DA250C9"/>
    <w:rsid w:val="303809A8"/>
    <w:rsid w:val="306D0410"/>
    <w:rsid w:val="3179297A"/>
    <w:rsid w:val="331F4267"/>
    <w:rsid w:val="3384275C"/>
    <w:rsid w:val="33DD408F"/>
    <w:rsid w:val="382E4E49"/>
    <w:rsid w:val="38AD71CE"/>
    <w:rsid w:val="39DC7D6B"/>
    <w:rsid w:val="3A9B19D4"/>
    <w:rsid w:val="3BBD597A"/>
    <w:rsid w:val="3C7E4AE3"/>
    <w:rsid w:val="3D83099C"/>
    <w:rsid w:val="3E04570A"/>
    <w:rsid w:val="3F3A73CF"/>
    <w:rsid w:val="3F8E5DE5"/>
    <w:rsid w:val="41492309"/>
    <w:rsid w:val="45847278"/>
    <w:rsid w:val="471F573B"/>
    <w:rsid w:val="47E62F7F"/>
    <w:rsid w:val="48A035FF"/>
    <w:rsid w:val="4AEB5A40"/>
    <w:rsid w:val="4BB31621"/>
    <w:rsid w:val="4C87000A"/>
    <w:rsid w:val="4E592BC2"/>
    <w:rsid w:val="4E684417"/>
    <w:rsid w:val="4F433012"/>
    <w:rsid w:val="4FAC31F5"/>
    <w:rsid w:val="52B33883"/>
    <w:rsid w:val="5391176E"/>
    <w:rsid w:val="54AB4469"/>
    <w:rsid w:val="55B67035"/>
    <w:rsid w:val="567862DE"/>
    <w:rsid w:val="572C66BE"/>
    <w:rsid w:val="582D19A9"/>
    <w:rsid w:val="58450647"/>
    <w:rsid w:val="58786498"/>
    <w:rsid w:val="59D03840"/>
    <w:rsid w:val="5A2F7BB0"/>
    <w:rsid w:val="5B772C8E"/>
    <w:rsid w:val="5C2B4C84"/>
    <w:rsid w:val="5CF76AE6"/>
    <w:rsid w:val="5D3A422D"/>
    <w:rsid w:val="5D4E1FB8"/>
    <w:rsid w:val="5D82328E"/>
    <w:rsid w:val="5E767EDE"/>
    <w:rsid w:val="5F6B733C"/>
    <w:rsid w:val="603663BD"/>
    <w:rsid w:val="623D3445"/>
    <w:rsid w:val="6250643F"/>
    <w:rsid w:val="63FB0E41"/>
    <w:rsid w:val="64643472"/>
    <w:rsid w:val="64E861BE"/>
    <w:rsid w:val="65143FAD"/>
    <w:rsid w:val="65E120E1"/>
    <w:rsid w:val="65E41BD1"/>
    <w:rsid w:val="67FA47C9"/>
    <w:rsid w:val="69830F48"/>
    <w:rsid w:val="69EB11FE"/>
    <w:rsid w:val="69EF12C6"/>
    <w:rsid w:val="6B1B6095"/>
    <w:rsid w:val="6BC5297C"/>
    <w:rsid w:val="6BDD334B"/>
    <w:rsid w:val="6C5F333E"/>
    <w:rsid w:val="6C6F087D"/>
    <w:rsid w:val="6D9D4C47"/>
    <w:rsid w:val="6FA24691"/>
    <w:rsid w:val="6FE213D4"/>
    <w:rsid w:val="715D401E"/>
    <w:rsid w:val="72EB2243"/>
    <w:rsid w:val="744C72C0"/>
    <w:rsid w:val="74BE7F17"/>
    <w:rsid w:val="74D84FF7"/>
    <w:rsid w:val="75355FA6"/>
    <w:rsid w:val="768216BE"/>
    <w:rsid w:val="76AF7534"/>
    <w:rsid w:val="792E6D12"/>
    <w:rsid w:val="799F1AD5"/>
    <w:rsid w:val="7C1111E0"/>
    <w:rsid w:val="7DC1208C"/>
    <w:rsid w:val="7F453C19"/>
    <w:rsid w:val="7F534189"/>
    <w:rsid w:val="7F8F2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autoRedefine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段"/>
    <w:autoRedefine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0">
    <w:name w:val="页眉 Char"/>
    <w:basedOn w:val="8"/>
    <w:link w:val="5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99"/>
    <w:rPr>
      <w:rFonts w:ascii="Tahoma" w:hAnsi="Tahoma"/>
      <w:sz w:val="18"/>
      <w:szCs w:val="18"/>
    </w:rPr>
  </w:style>
  <w:style w:type="character" w:customStyle="1" w:styleId="12">
    <w:name w:val="日期 Char"/>
    <w:basedOn w:val="8"/>
    <w:link w:val="2"/>
    <w:autoRedefine/>
    <w:semiHidden/>
    <w:qFormat/>
    <w:uiPriority w:val="99"/>
    <w:rPr>
      <w:rFonts w:ascii="Tahoma" w:hAnsi="Tahoma"/>
    </w:r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rFonts w:ascii="Tahoma" w:hAnsi="Tahoma"/>
      <w:sz w:val="18"/>
      <w:szCs w:val="18"/>
    </w:rPr>
  </w:style>
  <w:style w:type="paragraph" w:styleId="14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4f083ba0-3c27-44b4-8e4e-6660a9b4265f</errorID>
      <errorWord>以及</errorWord>
      <group>L1_Word</group>
      <groupName>字词问题</groupName>
      <ability>L2_Typo</ability>
      <abilityName>字词错误</abilityName>
      <candidateList>
        <item>及</item>
      </candidateList>
      <explain>〈连〉连接并列的名词或名词性词组：图书、仪器、标本～其他。注意用“及”连接的成分多在意义上有主次之分，主要的成分放在“及”的前面。</explain>
      <paraID>56384EB1</paraID>
      <start>7</start>
      <end>9</end>
      <status>unmodified</status>
      <modifiedWord/>
      <trackRevisions>false</trackRevisions>
    </reviewItem>
    <reviewItem>
      <errorID>be8b5423-3830-4cfe-a553-ad978826e674</errorID>
      <errorWord>两委班子</errorWord>
      <group>L1_Political</group>
      <groupName>政治性问题</groupName>
      <ability>L2_Keyword</ability>
      <abilityName>固定表述</abilityName>
      <candidateList>
        <item>“两委”班子</item>
      </candidateList>
      <explain>注意检查当前固定表述标点是否使用规范。</explain>
      <paraID>194E1CED</paraID>
      <start>15</start>
      <end>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76589c-0a60-4019-adb4-03703061e0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2559</Words>
  <Characters>2625</Characters>
  <Lines>2</Lines>
  <Paragraphs>1</Paragraphs>
  <TotalTime>8</TotalTime>
  <ScaleCrop>false</ScaleCrop>
  <LinksUpToDate>false</LinksUpToDate>
  <CharactersWithSpaces>2798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2020-08-11T06:58:00Z</dcterms:created>
  <dc:creator>Administrator</dc:creator>
  <cp:lastModifiedBy>NTKO</cp:lastModifiedBy>
  <cp:lastPrinted>2026-01-20T01:49:00Z</cp:lastPrinted>
  <dcterms:modified xsi:type="dcterms:W3CDTF">2026-01-22T01:51:17Z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FD5469C79BF440DD9C9EBE219F16093D_13</vt:lpwstr>
  </property>
  <property fmtid="{D5CDD505-2E9C-101B-9397-08002B2CF9AE}" pid="4" name="KSOTemplateDocerSaveRecord">
    <vt:lpwstr>eyJoZGlkIjoiNTNhNjMxMjg4MTZkNjMyMmFlMWI3ZTFkZWQ5MWE0ZDAiLCJ1c2VySWQiOiIyNDMxNzg0NjgifQ==</vt:lpwstr>
  </property>
</Properties>
</file>